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B8" w:rsidRPr="0033694F" w:rsidRDefault="005870B8" w:rsidP="0033694F">
      <w:pPr>
        <w:shd w:val="clear" w:color="auto" w:fill="FFFFFF"/>
        <w:spacing w:after="0" w:line="525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помочь школьнику адаптироваться </w:t>
      </w:r>
      <w:r w:rsidR="0033694F"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 учебной деятельности </w:t>
      </w: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 каникул</w:t>
      </w:r>
    </w:p>
    <w:p w:rsidR="0033694F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один день промчались три самых беззаботных месяца в году, подарив яркие приключения, фантастические открытия и незабываемые знакомства. И вот уже календарь перелистнул последнюю страничку лета, чтобы начать отсчет нового учебного года</w:t>
      </w:r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Многим знакомо то волнительное чувство, которое испытываешь, когда на плечиках весит отглаженная форма, а в вазе ждет своего торжественного часа букет хризантем. Ночь перед 1 сентября длится бесконечно долго, а будильник в это утро звенит особенно приятно. 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 такие эмоции переполняют учеников после летних каникул накануне первого школьного дня. Однако приподнятое настроение и эйфория длятся недолго, на смену им приходит быстрая утомляемость и школьная депрессия. Психологи называют сентябрь самым кризисным месяцем для школьников. Несмотря на то, что все лето дети отдыхали и набирались сил, недомогание, ус</w:t>
      </w:r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талость и угнетенное состояние -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нередкие спутники начала учебного года. При этом родители порою даже не догадываются о такой особенности психики ребенка, и недоумевают, что после 3-х месяцев каникул, он сетует на быструю утомляемость, и расценивают подобные жалобы, как лень и нежелание учиться.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Адаптация к нагрузкам после длительного отдыха - закономерный процесс, и у каждого ребенка он проходит по-своему. Так</w:t>
      </w:r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первоклассникам необходимо от 1,5 до 3-х месяцев, чтобы полноценно включиться в школьную жизнь, пятикласснику достаточно одного месяца, а старшеклассники преодолевают этот этап за 2 - 3 недели. Данный период характеризуется не только трудностями психологического характера, но и зачастую нарушениями общего соматического состояния ребенка. При этом придерживаясь определенных рекомендаций, можно пройти стадию привыкания легко и безболезненно, как для самого ученика, так и для педагогов, и родителей.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родителям: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Режим дня - основа успешной адаптации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 из причин, почему дети любят летние каникулы - это отсутствие режима и необходимости рано утром вставать, а вечером ложиться спать по часам. Родители позволяют отступать от принятых правил, и в этом нет ничего плохого. Однако всему свое время, и уже за две недели до начала учебных занятий, ребенка постепенно нужно возвращать к «школьному распорядку». Исследования, проведенные Американской академией медицины, показали, что здоровый, продолжительный сон влияет не только на нормальное развитие ребенка, но и является фундаментом для продуктивной учебной деятельности, поэтому первое, что необходимо сделать - это отказаться от ночных просмотров телевизора и заменить их вечерними пешими прогулками. Это 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поможет ребенку не только быстро и крепко уснуть, но и послужит сигналом к грядущим переменам.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Ситуация успеха - двигатель учебного процесса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для кого не секрет, что деятельность, которая создает атмосферу успеха, не требует дополнительной мотивации. Помочь ребенку легко преодолеть период адаптации и безболезненно втянуться в учебный процесс можно создавая ситуацию успеха. Встречая</w:t>
      </w:r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сь </w:t>
      </w:r>
      <w:proofErr w:type="gramStart"/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 ребенком</w:t>
      </w:r>
      <w:proofErr w:type="gramEnd"/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школы, первые 2 - 3 недели старайтесь не спрашивать его о том, какие оценки он получил. Попробуйте сконцентрировать его внимание на тех новых знаниях, которые он приобрел на уроке. Ваша задача вселить в юного ученика уверенность в том, что главное в школе - это </w:t>
      </w:r>
      <w:proofErr w:type="gramStart"/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отметка</w:t>
      </w:r>
      <w:proofErr w:type="gramEnd"/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удивительные открытия, которые дарит учител</w:t>
      </w:r>
      <w:r w:rsid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ь. И если через месяц ваше чадо</w:t>
      </w: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счастливой улыбкой придет домой и первым делом расскажет о том, как много интересного узнал на уроке, то можете себя поздравить, в битве с адаптацией вы одержали победу.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Любовь и забота о ребенке - лучший антидепрессант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не спешите расстраиваться, если приступы тревожности все-таки посещают вашего ученика. В такой ситуации важно, чтобы сами родители, окружив ребенка любовью и заботой, излучали спокойствие и уверенность в том, что все будет хорошо. Постарайтесь в течение первого месяца учебы отказаться от посещения кружков и секций, которые станут дополнительной нагрузкой для школьника. Помните, ребенок окруженный теплотой и заботой семейного очага, может справиться с любыми трудностями.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Как поешь, так и поучишься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«Мы то, что мы едим» - говорил Гиппократ и это - истинная, правда. Позаботившись о правильном питании для ребенка (http://neuch.org/interest/put-k-aktivnomu-poznaniyu-lezhit-cherez-zheludok-i), вы, тем самым, обеспечите его мозг кирпичиками для постройки крепких и прочных знаний. Самой необходимой «пищей для мозга» в период активной умственной деятельности считается холин и лецитин. Эти элементы в большом количестве содержатся в молоке, яйцах, рыбе и печени. Однако если ваш ребенок не любит эти продукты, не спешите огорчаться, сегодня препараты с холином и лецитином можно п</w:t>
      </w:r>
      <w:bookmarkStart w:id="0" w:name="_GoBack"/>
      <w:bookmarkEnd w:id="0"/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риобрести в аптеке и использовать их как пищевые добавки. Еще одним бесценным элементом для работы головного мозга считается магний, он содержится в орехах, гречке, какао, бананах, семечках, печеном картофеле. Включите эти продукты в рацион школьника и тем самым вы облегчите ему этап включения в учебную деятельность.</w:t>
      </w:r>
    </w:p>
    <w:p w:rsidR="005870B8" w:rsidRPr="0033694F" w:rsidRDefault="005870B8" w:rsidP="0033694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E64E8" w:rsidRDefault="005E64E8" w:rsidP="0033694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7ACE" w:rsidRPr="005E64E8" w:rsidRDefault="005E64E8" w:rsidP="005E64E8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  <w:r w:rsidRPr="005E64E8">
        <w:rPr>
          <w:rFonts w:ascii="Times New Roman" w:hAnsi="Times New Roman" w:cs="Times New Roman"/>
          <w:b/>
          <w:sz w:val="28"/>
          <w:szCs w:val="28"/>
        </w:rPr>
        <w:tab/>
        <w:t>Желаю Вам успехов в новом учебном году!</w:t>
      </w:r>
    </w:p>
    <w:sectPr w:rsidR="00CC7ACE" w:rsidRPr="005E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10"/>
    <w:rsid w:val="0033694F"/>
    <w:rsid w:val="005870B8"/>
    <w:rsid w:val="005E64E8"/>
    <w:rsid w:val="00CC7ACE"/>
    <w:rsid w:val="00E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52116-933C-4176-9F9A-8AEB9FA5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2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4</cp:revision>
  <dcterms:created xsi:type="dcterms:W3CDTF">2017-09-04T08:44:00Z</dcterms:created>
  <dcterms:modified xsi:type="dcterms:W3CDTF">2017-09-22T06:36:00Z</dcterms:modified>
</cp:coreProperties>
</file>