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center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b/>
          <w:bCs/>
          <w:color w:val="4B5375"/>
          <w:sz w:val="27"/>
          <w:szCs w:val="27"/>
        </w:rPr>
        <w:t>ЛОВУШКИ” ЗАКРЫТОГО ОБЗОРА.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Обзору дороги могут мешать повороты, спуски и подъемы самой дороги. Именно поэтому пешеходам запрещено переходить проезжую часть в этих опасных местах.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Главную опасность на дороге представляет автомобиль: движущийся, стоящий, трогающийся с места, останавливающийся.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Участок проезжей части дороги, на котором стоит транспорт, сложен для перехода. Но опасен он лишь для тех, кто чересчур тороплив, небрежен, невнимателен к себе и к окружающим. Видимость дороги и объектов на ней — одно из важнейших условий безопасности движения. Основная часть информации, нужной водителям и пешеходам для правильной ориентации в дорожной обстановке, — это зрительная информация.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Вероятность дорожного происшествия в условиях ограниченной видимости в пять-восемь раз больше, чем в 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 видны объекты, расположенные за пределами этого угла, в том числе и движущиеся автомобили. Чтобы правильно ориентироваться в такой обстановке и получать полную информацию, необходимо постоянно контролировать ситуацию на дороге, особенно участки “закрытого” (ограниченного) обзора дороги. В Правилах дорожного движения говорится по этому поводу: “…при пересечении проезжей части вне пешеходного перехода пешеходы …не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средств”.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Для перехода проезжей части пешеходу необходимо видеть всю дорогу и сложившуюся на ней ситуацию – где и как далеко от пешехода находятся транспортные средства на проезжей части. Если из-за стоящего транспорта обзор ограничен или закрыт, то выходить на проезжую часть опасно, так как участники дорожного движения (пешеход и водитель) не видят друг друга.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 xml:space="preserve">“Ловушки” закрытого обзора могут подстерегать пешехода и у светофора. Пешеход, начавший переход на зеленый сигнал, бежит перед стоящим у светофора транспортом, заканчивая переход уже при </w:t>
      </w:r>
      <w:r>
        <w:rPr>
          <w:rFonts w:ascii="Helvetica" w:hAnsi="Helvetica" w:cs="Helvetica"/>
          <w:color w:val="4B5375"/>
          <w:sz w:val="27"/>
          <w:szCs w:val="27"/>
        </w:rPr>
        <w:lastRenderedPageBreak/>
        <w:t>красном сигнале. Он уверен, что водители трогающихся машин его видят и пропустят, и не понимает, что не все машины стояли. Из-за стоящих и трогающихся машин “с ходу” может выехать другая, водитель которой не видит пешехода. Он не тормозил у светофора, так как, подъезжая к перекрестку, загорелся уже зеленый сигнал. К тому же могут быть спешащие водители, проскакивающие переход на большой скорости, не успев сделать это при “своем” сигнале.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В этой ситуации, когда погас зеленый сигнал, пешеходу нужно как можно скорее закончить оставшиеся несколько метров перехода, уложившись в небольшую паузу между “зеленым” и “красным”, или когда горит “желтый”. Если все же переход не был закончен, то необходимо остановиться на линии, разделяющей транспортные потоки, и ожидать, пока на светофоре загорится зеленый сигнал.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Все те же дорожные “ловушки” закрытого обзора есть и на перекрестке. На нерегулируемом пешеходном переходе это, прежде всего, “подвижный ограниченный обзор”: попутный и встречный транспорт. Кроме того, обзор ограничен остановившимися автомобилями, например, для поворота или разворота. Основная опасность на регулируемом перекрестке – ограничение обзора трогающимися с места автомобилями в начале цикла “зеленого” и проезд “с ходу” других автомобилей.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Представьте себя на минуту водителем. Ученые-психологи установили, что водитель за рулем принимает до 15 решений в минуту! Он должен выбрать правильный маршрут и скорость движения, определить расстояние до транспортных средств, движущихся спереди, рядом и сзади. Он должен просчитать действия других водителей и пешеходов и согласовать свои действия с ними. Он должен видеть множество предметов, уметь быстро переключаться с одного предмета на другой – тот, который в данный момент представляет наибольшую опасность.</w:t>
      </w:r>
    </w:p>
    <w:p w:rsidR="00904DB8" w:rsidRDefault="00904DB8" w:rsidP="00904DB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Обычно человек способен одновременно, одним взглядом, охватить 6-8 предметов. Теперь представьте себе, что перед глазами водителя внезапно появился пешеход. Но водитель может его не заметить, потому что в поле его зрения уже 8 предметов. Но даже если он его заметил сразу же, ситуация может быть очень опасной. Водителю нужно очень быстро принять правильное решение и выполнить его. Но такого решения может просто не быть! И наезд становится неизбежным. Может пострадать и сам нарушитель, и совсем неповинные люди. Поэтому пешеход тоже должен уметь просчитывать возможные действия водителя, и в любом случае надо постараться сделать себя видимым, замеченным.</w:t>
      </w:r>
    </w:p>
    <w:p w:rsidR="00A33722" w:rsidRDefault="00A33722">
      <w:bookmarkStart w:id="0" w:name="_GoBack"/>
      <w:bookmarkEnd w:id="0"/>
    </w:p>
    <w:sectPr w:rsidR="00A3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B8"/>
    <w:rsid w:val="00904DB8"/>
    <w:rsid w:val="00A3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2017-12-10T16:37:00Z</dcterms:created>
  <dcterms:modified xsi:type="dcterms:W3CDTF">2017-12-10T16:37:00Z</dcterms:modified>
</cp:coreProperties>
</file>