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6D6" w:rsidRPr="00930081" w:rsidRDefault="00930081" w:rsidP="009300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081">
        <w:rPr>
          <w:rFonts w:ascii="Times New Roman" w:hAnsi="Times New Roman" w:cs="Times New Roman"/>
          <w:b/>
          <w:sz w:val="28"/>
          <w:szCs w:val="28"/>
        </w:rPr>
        <w:t>СУПЕРЧИТАТЕЛЬ -2021</w:t>
      </w:r>
    </w:p>
    <w:p w:rsidR="00930081" w:rsidRDefault="00FF63AF" w:rsidP="009300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7-8</w:t>
      </w:r>
      <w:r w:rsidR="00930081" w:rsidRPr="00930081">
        <w:rPr>
          <w:rFonts w:ascii="Times New Roman" w:hAnsi="Times New Roman" w:cs="Times New Roman"/>
          <w:b/>
          <w:sz w:val="28"/>
          <w:szCs w:val="28"/>
        </w:rPr>
        <w:t xml:space="preserve"> классы</w:t>
      </w:r>
    </w:p>
    <w:p w:rsidR="00930081" w:rsidRDefault="00930081" w:rsidP="0093008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30081">
        <w:rPr>
          <w:rFonts w:ascii="Times New Roman" w:hAnsi="Times New Roman" w:cs="Times New Roman"/>
          <w:b/>
          <w:sz w:val="28"/>
          <w:szCs w:val="28"/>
        </w:rPr>
        <w:t>Список книг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FF63AF" w:rsidRPr="00FF63AF" w:rsidRDefault="00FF63AF" w:rsidP="00FF63AF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FF63AF">
        <w:rPr>
          <w:rFonts w:ascii="Times New Roman" w:hAnsi="Times New Roman" w:cs="Times New Roman"/>
          <w:sz w:val="28"/>
          <w:szCs w:val="28"/>
        </w:rPr>
        <w:t xml:space="preserve">1. Эдуард </w:t>
      </w:r>
      <w:proofErr w:type="spellStart"/>
      <w:r w:rsidRPr="00FF63AF">
        <w:rPr>
          <w:rFonts w:ascii="Times New Roman" w:hAnsi="Times New Roman" w:cs="Times New Roman"/>
          <w:sz w:val="28"/>
          <w:szCs w:val="28"/>
        </w:rPr>
        <w:t>Веркин</w:t>
      </w:r>
      <w:proofErr w:type="spellEnd"/>
      <w:r w:rsidRPr="00FF63AF">
        <w:rPr>
          <w:rFonts w:ascii="Times New Roman" w:hAnsi="Times New Roman" w:cs="Times New Roman"/>
          <w:sz w:val="28"/>
          <w:szCs w:val="28"/>
        </w:rPr>
        <w:t xml:space="preserve"> «Звездолет с перебитым крылом»</w:t>
      </w:r>
    </w:p>
    <w:p w:rsidR="00FF63AF" w:rsidRPr="00FF63AF" w:rsidRDefault="00FF63AF" w:rsidP="00FF63AF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FF63AF">
        <w:rPr>
          <w:rFonts w:ascii="Times New Roman" w:hAnsi="Times New Roman" w:cs="Times New Roman"/>
          <w:sz w:val="28"/>
          <w:szCs w:val="28"/>
        </w:rPr>
        <w:t>2. Кир Булычёв "Последняя война",</w:t>
      </w:r>
    </w:p>
    <w:p w:rsidR="00FF63AF" w:rsidRPr="00FF63AF" w:rsidRDefault="00FF63AF" w:rsidP="00FF63AF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FF63AF">
        <w:rPr>
          <w:rFonts w:ascii="Times New Roman" w:hAnsi="Times New Roman" w:cs="Times New Roman"/>
          <w:sz w:val="28"/>
          <w:szCs w:val="28"/>
        </w:rPr>
        <w:t xml:space="preserve">3. Анастасия Кальян, Лидия </w:t>
      </w:r>
      <w:proofErr w:type="spellStart"/>
      <w:r w:rsidRPr="00FF63AF">
        <w:rPr>
          <w:rFonts w:ascii="Times New Roman" w:hAnsi="Times New Roman" w:cs="Times New Roman"/>
          <w:sz w:val="28"/>
          <w:szCs w:val="28"/>
        </w:rPr>
        <w:t>Атланова</w:t>
      </w:r>
      <w:proofErr w:type="spellEnd"/>
      <w:r w:rsidRPr="00FF63AF">
        <w:rPr>
          <w:rFonts w:ascii="Times New Roman" w:hAnsi="Times New Roman" w:cs="Times New Roman"/>
          <w:sz w:val="28"/>
          <w:szCs w:val="28"/>
        </w:rPr>
        <w:t xml:space="preserve"> «Сергей Королев», серия «Великие умы России», том 10.</w:t>
      </w:r>
    </w:p>
    <w:p w:rsidR="00FF63AF" w:rsidRPr="00FF63AF" w:rsidRDefault="00FF63AF" w:rsidP="00FF63AF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FF63AF">
        <w:rPr>
          <w:rFonts w:ascii="Times New Roman" w:hAnsi="Times New Roman" w:cs="Times New Roman"/>
          <w:sz w:val="28"/>
          <w:szCs w:val="28"/>
        </w:rPr>
        <w:t>4. Юрий Нагибин «Рассказы о Гагарине»</w:t>
      </w:r>
    </w:p>
    <w:p w:rsidR="00DB4034" w:rsidRPr="00FF63AF" w:rsidRDefault="00FF63AF" w:rsidP="00FF63AF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FF63AF">
        <w:rPr>
          <w:rFonts w:ascii="Times New Roman" w:hAnsi="Times New Roman" w:cs="Times New Roman"/>
          <w:sz w:val="28"/>
          <w:szCs w:val="28"/>
        </w:rPr>
        <w:t>5. Роберт Шекли «Запах мысли»</w:t>
      </w:r>
    </w:p>
    <w:p w:rsidR="00FF63AF" w:rsidRDefault="00FF63AF" w:rsidP="00DB4034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6AB3" w:rsidRDefault="00B06AB3" w:rsidP="00DB4034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Задания</w:t>
      </w:r>
      <w:r w:rsidR="00930081" w:rsidRPr="00930081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93008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930081" w:rsidRPr="00FF63AF" w:rsidRDefault="00FF63AF" w:rsidP="00FF63AF">
      <w:pPr>
        <w:pStyle w:val="a3"/>
        <w:numPr>
          <w:ilvl w:val="0"/>
          <w:numId w:val="3"/>
        </w:num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Литературный обзор. </w:t>
      </w:r>
      <w:r w:rsidRPr="00FF63AF">
        <w:rPr>
          <w:rFonts w:ascii="Times New Roman" w:eastAsia="Times New Roman" w:hAnsi="Times New Roman" w:cs="Times New Roman"/>
          <w:sz w:val="28"/>
          <w:szCs w:val="28"/>
        </w:rPr>
        <w:t xml:space="preserve">Реклама (видеоролик, </w:t>
      </w:r>
      <w:proofErr w:type="spellStart"/>
      <w:r w:rsidRPr="00FF63AF">
        <w:rPr>
          <w:rFonts w:ascii="Times New Roman" w:eastAsia="Times New Roman" w:hAnsi="Times New Roman" w:cs="Times New Roman"/>
          <w:sz w:val="28"/>
          <w:szCs w:val="28"/>
        </w:rPr>
        <w:t>буклук</w:t>
      </w:r>
      <w:proofErr w:type="spellEnd"/>
      <w:r w:rsidRPr="00FF63A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F63AF">
        <w:rPr>
          <w:rFonts w:ascii="Times New Roman" w:eastAsia="Times New Roman" w:hAnsi="Times New Roman" w:cs="Times New Roman"/>
          <w:sz w:val="28"/>
          <w:szCs w:val="28"/>
        </w:rPr>
        <w:t>косплей</w:t>
      </w:r>
      <w:proofErr w:type="spellEnd"/>
      <w:r w:rsidRPr="00FF63AF">
        <w:rPr>
          <w:rFonts w:ascii="Times New Roman" w:eastAsia="Times New Roman" w:hAnsi="Times New Roman" w:cs="Times New Roman"/>
          <w:sz w:val="28"/>
          <w:szCs w:val="28"/>
        </w:rPr>
        <w:t xml:space="preserve">) книги по одному или нескольким произведениям из списка. </w:t>
      </w:r>
      <w:r w:rsidR="00B06AB3" w:rsidRPr="00FF63AF">
        <w:rPr>
          <w:rFonts w:ascii="Times New Roman" w:eastAsia="Times New Roman" w:hAnsi="Times New Roman" w:cs="Times New Roman"/>
          <w:sz w:val="28"/>
          <w:szCs w:val="28"/>
        </w:rPr>
        <w:t>(индивидуальное или командное участие);</w:t>
      </w:r>
    </w:p>
    <w:p w:rsidR="00B06AB3" w:rsidRDefault="00FF63AF" w:rsidP="00B06AB3">
      <w:pPr>
        <w:pStyle w:val="a3"/>
        <w:numPr>
          <w:ilvl w:val="0"/>
          <w:numId w:val="3"/>
        </w:num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B06AB3">
        <w:rPr>
          <w:rFonts w:ascii="Times New Roman" w:eastAsia="Times New Roman" w:hAnsi="Times New Roman" w:cs="Times New Roman"/>
          <w:sz w:val="28"/>
          <w:szCs w:val="28"/>
        </w:rPr>
        <w:t xml:space="preserve">бязательное заполнение </w:t>
      </w:r>
      <w:r w:rsidR="00B3255E">
        <w:rPr>
          <w:rFonts w:ascii="Times New Roman" w:eastAsia="Times New Roman" w:hAnsi="Times New Roman" w:cs="Times New Roman"/>
          <w:sz w:val="28"/>
          <w:szCs w:val="28"/>
        </w:rPr>
        <w:t xml:space="preserve">каждым участником </w:t>
      </w:r>
      <w:r w:rsidR="00B06AB3">
        <w:rPr>
          <w:rFonts w:ascii="Times New Roman" w:eastAsia="Times New Roman" w:hAnsi="Times New Roman" w:cs="Times New Roman"/>
          <w:sz w:val="28"/>
          <w:szCs w:val="28"/>
        </w:rPr>
        <w:t>электронного читательского дневника</w:t>
      </w:r>
      <w:r w:rsidR="00B06AB3" w:rsidRPr="00B06A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6AB3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proofErr w:type="spellStart"/>
      <w:r w:rsidR="00B06AB3" w:rsidRPr="00B37066">
        <w:rPr>
          <w:rFonts w:ascii="Times New Roman" w:eastAsia="Times New Roman" w:hAnsi="Times New Roman" w:cs="Times New Roman"/>
          <w:sz w:val="28"/>
          <w:szCs w:val="28"/>
        </w:rPr>
        <w:t>Google</w:t>
      </w:r>
      <w:proofErr w:type="spellEnd"/>
      <w:r w:rsidR="00B06AB3" w:rsidRPr="00B37066">
        <w:rPr>
          <w:rFonts w:ascii="Times New Roman" w:eastAsia="Times New Roman" w:hAnsi="Times New Roman" w:cs="Times New Roman"/>
          <w:sz w:val="28"/>
          <w:szCs w:val="28"/>
        </w:rPr>
        <w:t xml:space="preserve"> форме по произведени</w:t>
      </w:r>
      <w:r w:rsidR="00B06AB3">
        <w:rPr>
          <w:rFonts w:ascii="Times New Roman" w:eastAsia="Times New Roman" w:hAnsi="Times New Roman" w:cs="Times New Roman"/>
          <w:sz w:val="28"/>
          <w:szCs w:val="28"/>
        </w:rPr>
        <w:t>ю/</w:t>
      </w:r>
      <w:r w:rsidR="00B06AB3" w:rsidRPr="00B37066">
        <w:rPr>
          <w:rFonts w:ascii="Times New Roman" w:eastAsia="Times New Roman" w:hAnsi="Times New Roman" w:cs="Times New Roman"/>
          <w:sz w:val="28"/>
          <w:szCs w:val="28"/>
        </w:rPr>
        <w:t>ям из списка</w:t>
      </w:r>
      <w:r w:rsidR="00B06A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06AB3" w:rsidRPr="00B06AB3" w:rsidRDefault="00B06AB3" w:rsidP="00B06AB3">
      <w:pPr>
        <w:spacing w:before="240" w:after="2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6AB3">
        <w:rPr>
          <w:rFonts w:ascii="Times New Roman" w:eastAsia="Times New Roman" w:hAnsi="Times New Roman" w:cs="Times New Roman"/>
          <w:b/>
          <w:sz w:val="28"/>
          <w:szCs w:val="28"/>
        </w:rPr>
        <w:t xml:space="preserve">Срок сдачи: </w:t>
      </w:r>
      <w:r w:rsidRPr="00B06AB3">
        <w:rPr>
          <w:rFonts w:ascii="Times New Roman" w:eastAsia="Times New Roman" w:hAnsi="Times New Roman" w:cs="Times New Roman"/>
          <w:sz w:val="28"/>
          <w:szCs w:val="28"/>
        </w:rPr>
        <w:t>до 15.00   24 февраля (информационно-библиотечный центр)</w:t>
      </w:r>
      <w:r w:rsidR="00884479">
        <w:rPr>
          <w:rFonts w:ascii="Times New Roman" w:eastAsia="Times New Roman" w:hAnsi="Times New Roman" w:cs="Times New Roman"/>
          <w:sz w:val="28"/>
          <w:szCs w:val="28"/>
        </w:rPr>
        <w:t>. К работе необходимо приложить Согласие на обработку персональных данных.</w:t>
      </w:r>
    </w:p>
    <w:p w:rsidR="00930081" w:rsidRPr="00930081" w:rsidRDefault="00930081" w:rsidP="00930081">
      <w:pPr>
        <w:spacing w:before="240" w:after="2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0081" w:rsidRPr="00B06AB3" w:rsidRDefault="00930081" w:rsidP="00B06AB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6AB3">
        <w:rPr>
          <w:rFonts w:ascii="Times New Roman" w:hAnsi="Times New Roman" w:cs="Times New Roman"/>
          <w:b/>
          <w:sz w:val="28"/>
          <w:szCs w:val="28"/>
        </w:rPr>
        <w:t>Требования к конкурсным материалам Фестиваля-конкурса,</w:t>
      </w:r>
    </w:p>
    <w:p w:rsidR="00930081" w:rsidRPr="004875D1" w:rsidRDefault="00930081" w:rsidP="004875D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6AB3">
        <w:rPr>
          <w:rFonts w:ascii="Times New Roman" w:hAnsi="Times New Roman" w:cs="Times New Roman"/>
          <w:b/>
          <w:sz w:val="28"/>
          <w:szCs w:val="28"/>
        </w:rPr>
        <w:t>показатели и критерии оценивания литературного творчества</w:t>
      </w:r>
      <w:r w:rsidRPr="00B3706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930081" w:rsidRPr="00B37066" w:rsidRDefault="00930081" w:rsidP="00930081">
      <w:pPr>
        <w:spacing w:before="240" w:after="2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7066">
        <w:rPr>
          <w:rFonts w:ascii="Times New Roman" w:eastAsia="Times New Roman" w:hAnsi="Times New Roman" w:cs="Times New Roman"/>
          <w:b/>
          <w:sz w:val="28"/>
          <w:szCs w:val="28"/>
        </w:rPr>
        <w:t xml:space="preserve">Критерии оценки для всех номинаций: </w:t>
      </w:r>
    </w:p>
    <w:p w:rsidR="00930081" w:rsidRPr="004875D1" w:rsidRDefault="00930081" w:rsidP="004875D1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4875D1">
        <w:rPr>
          <w:rFonts w:ascii="Times New Roman" w:hAnsi="Times New Roman" w:cs="Times New Roman"/>
          <w:sz w:val="28"/>
          <w:szCs w:val="28"/>
        </w:rPr>
        <w:t>0 – указанное качество отсутствует;</w:t>
      </w:r>
    </w:p>
    <w:p w:rsidR="00930081" w:rsidRPr="004875D1" w:rsidRDefault="00930081" w:rsidP="004875D1">
      <w:pPr>
        <w:pStyle w:val="a4"/>
        <w:rPr>
          <w:rFonts w:ascii="Times New Roman" w:hAnsi="Times New Roman" w:cs="Times New Roman"/>
          <w:sz w:val="28"/>
          <w:szCs w:val="28"/>
        </w:rPr>
      </w:pPr>
      <w:r w:rsidRPr="004875D1">
        <w:rPr>
          <w:rFonts w:ascii="Times New Roman" w:hAnsi="Times New Roman" w:cs="Times New Roman"/>
          <w:sz w:val="28"/>
          <w:szCs w:val="28"/>
        </w:rPr>
        <w:t xml:space="preserve"> </w:t>
      </w:r>
      <w:r w:rsidRPr="004875D1">
        <w:rPr>
          <w:rFonts w:ascii="Times New Roman" w:hAnsi="Times New Roman" w:cs="Times New Roman"/>
          <w:sz w:val="28"/>
          <w:szCs w:val="28"/>
        </w:rPr>
        <w:tab/>
        <w:t>1 – качество выражено незначительно;</w:t>
      </w:r>
      <w:r w:rsidRPr="004875D1">
        <w:rPr>
          <w:rFonts w:ascii="Times New Roman" w:hAnsi="Times New Roman" w:cs="Times New Roman"/>
          <w:sz w:val="28"/>
          <w:szCs w:val="28"/>
        </w:rPr>
        <w:tab/>
      </w:r>
    </w:p>
    <w:p w:rsidR="00930081" w:rsidRPr="004875D1" w:rsidRDefault="00930081" w:rsidP="004875D1">
      <w:pPr>
        <w:pStyle w:val="a4"/>
        <w:rPr>
          <w:rFonts w:ascii="Times New Roman" w:hAnsi="Times New Roman" w:cs="Times New Roman"/>
          <w:sz w:val="28"/>
          <w:szCs w:val="28"/>
        </w:rPr>
      </w:pPr>
      <w:r w:rsidRPr="004875D1">
        <w:rPr>
          <w:rFonts w:ascii="Times New Roman" w:hAnsi="Times New Roman" w:cs="Times New Roman"/>
          <w:sz w:val="28"/>
          <w:szCs w:val="28"/>
        </w:rPr>
        <w:t xml:space="preserve"> </w:t>
      </w:r>
      <w:r w:rsidRPr="004875D1">
        <w:rPr>
          <w:rFonts w:ascii="Times New Roman" w:hAnsi="Times New Roman" w:cs="Times New Roman"/>
          <w:sz w:val="28"/>
          <w:szCs w:val="28"/>
        </w:rPr>
        <w:tab/>
        <w:t>2 – качество выражено достаточно хорошо;</w:t>
      </w:r>
    </w:p>
    <w:p w:rsidR="00930081" w:rsidRPr="004875D1" w:rsidRDefault="00930081" w:rsidP="004875D1">
      <w:pPr>
        <w:pStyle w:val="a4"/>
        <w:rPr>
          <w:rFonts w:ascii="Times New Roman" w:hAnsi="Times New Roman" w:cs="Times New Roman"/>
          <w:sz w:val="28"/>
          <w:szCs w:val="28"/>
        </w:rPr>
      </w:pPr>
      <w:r w:rsidRPr="004875D1">
        <w:rPr>
          <w:rFonts w:ascii="Times New Roman" w:hAnsi="Times New Roman" w:cs="Times New Roman"/>
          <w:sz w:val="28"/>
          <w:szCs w:val="28"/>
        </w:rPr>
        <w:t xml:space="preserve"> </w:t>
      </w:r>
      <w:r w:rsidRPr="004875D1">
        <w:rPr>
          <w:rFonts w:ascii="Times New Roman" w:hAnsi="Times New Roman" w:cs="Times New Roman"/>
          <w:sz w:val="28"/>
          <w:szCs w:val="28"/>
        </w:rPr>
        <w:tab/>
        <w:t>3 – качество выражено в полной мере.</w:t>
      </w:r>
    </w:p>
    <w:p w:rsidR="00DB4034" w:rsidRDefault="00DB4034" w:rsidP="00B3255E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DB4034" w:rsidRPr="00B37066" w:rsidRDefault="00DB4034" w:rsidP="00DB4034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06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Номинация</w:t>
      </w:r>
      <w:r w:rsidRPr="00B370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37066">
        <w:rPr>
          <w:rFonts w:ascii="Times New Roman" w:eastAsia="Times New Roman" w:hAnsi="Times New Roman" w:cs="Times New Roman"/>
          <w:b/>
          <w:sz w:val="28"/>
          <w:szCs w:val="28"/>
        </w:rPr>
        <w:t>«Видеоролик»</w:t>
      </w:r>
      <w:r w:rsidRPr="00B37066">
        <w:rPr>
          <w:sz w:val="28"/>
          <w:szCs w:val="28"/>
        </w:rPr>
        <w:t xml:space="preserve"> (</w:t>
      </w:r>
      <w:r w:rsidRPr="00B37066">
        <w:rPr>
          <w:rFonts w:ascii="Times New Roman" w:eastAsia="Times New Roman" w:hAnsi="Times New Roman" w:cs="Times New Roman"/>
          <w:sz w:val="28"/>
          <w:szCs w:val="28"/>
        </w:rPr>
        <w:t>индивидуальное или коллективное участие) – видеоролик</w:t>
      </w:r>
      <w:r w:rsidRPr="00B37066">
        <w:rPr>
          <w:sz w:val="28"/>
          <w:szCs w:val="28"/>
        </w:rPr>
        <w:t xml:space="preserve"> </w:t>
      </w:r>
      <w:r w:rsidRPr="00B37066">
        <w:rPr>
          <w:rFonts w:ascii="Times New Roman" w:eastAsia="Times New Roman" w:hAnsi="Times New Roman" w:cs="Times New Roman"/>
          <w:sz w:val="28"/>
          <w:szCs w:val="28"/>
        </w:rPr>
        <w:t>к любому произведению из списка.</w:t>
      </w:r>
    </w:p>
    <w:p w:rsidR="00DB4034" w:rsidRPr="00B37066" w:rsidRDefault="00DB4034" w:rsidP="00DB4034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06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Видеоролик - </w:t>
      </w:r>
      <w:proofErr w:type="gramStart"/>
      <w:r w:rsidRPr="00B37066">
        <w:rPr>
          <w:rFonts w:ascii="Times New Roman" w:eastAsia="Times New Roman" w:hAnsi="Times New Roman" w:cs="Times New Roman"/>
          <w:sz w:val="28"/>
          <w:szCs w:val="28"/>
        </w:rPr>
        <w:t>презентация книги</w:t>
      </w:r>
      <w:proofErr w:type="gramEnd"/>
      <w:r w:rsidRPr="00B37066">
        <w:rPr>
          <w:rFonts w:ascii="Times New Roman" w:eastAsia="Times New Roman" w:hAnsi="Times New Roman" w:cs="Times New Roman"/>
          <w:sz w:val="28"/>
          <w:szCs w:val="28"/>
        </w:rPr>
        <w:t xml:space="preserve"> мотивирующая зрителя к прочтению (</w:t>
      </w:r>
      <w:r w:rsidRPr="00B3706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не пересказ или </w:t>
      </w:r>
      <w:proofErr w:type="spellStart"/>
      <w:r w:rsidRPr="00B37066">
        <w:rPr>
          <w:rFonts w:ascii="Times New Roman" w:eastAsia="Times New Roman" w:hAnsi="Times New Roman" w:cs="Times New Roman"/>
          <w:b/>
          <w:i/>
          <w:sz w:val="28"/>
          <w:szCs w:val="28"/>
        </w:rPr>
        <w:t>спойлер</w:t>
      </w:r>
      <w:proofErr w:type="spellEnd"/>
      <w:r w:rsidRPr="00B37066">
        <w:rPr>
          <w:rFonts w:ascii="Times New Roman" w:eastAsia="Times New Roman" w:hAnsi="Times New Roman" w:cs="Times New Roman"/>
          <w:sz w:val="28"/>
          <w:szCs w:val="28"/>
        </w:rPr>
        <w:t xml:space="preserve">) в формате видео. </w:t>
      </w:r>
    </w:p>
    <w:p w:rsidR="00DB4034" w:rsidRPr="00B37066" w:rsidRDefault="00DB4034" w:rsidP="00DB4034">
      <w:pPr>
        <w:spacing w:before="240" w:after="24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37066">
        <w:rPr>
          <w:rFonts w:ascii="Times New Roman" w:eastAsia="Times New Roman" w:hAnsi="Times New Roman" w:cs="Times New Roman"/>
          <w:b/>
          <w:i/>
          <w:sz w:val="28"/>
          <w:szCs w:val="28"/>
        </w:rPr>
        <w:t>Требования:</w:t>
      </w:r>
    </w:p>
    <w:p w:rsidR="00DB4034" w:rsidRPr="00DB4034" w:rsidRDefault="00DB4034" w:rsidP="00DB403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B4034">
        <w:rPr>
          <w:rFonts w:ascii="Times New Roman" w:hAnsi="Times New Roman" w:cs="Times New Roman"/>
          <w:sz w:val="28"/>
          <w:szCs w:val="28"/>
        </w:rPr>
        <w:t xml:space="preserve">- видеоролик должен быть представлен в виде видеофайла (формат *.AVI, Mpeg-4), продолжительность </w:t>
      </w:r>
      <w:r w:rsidRPr="00DB4034">
        <w:rPr>
          <w:rFonts w:ascii="Times New Roman" w:hAnsi="Times New Roman" w:cs="Times New Roman"/>
          <w:b/>
          <w:sz w:val="28"/>
          <w:szCs w:val="28"/>
        </w:rPr>
        <w:t>до 3 мин</w:t>
      </w:r>
      <w:r w:rsidRPr="00DB4034">
        <w:rPr>
          <w:rFonts w:ascii="Times New Roman" w:hAnsi="Times New Roman" w:cs="Times New Roman"/>
          <w:sz w:val="28"/>
          <w:szCs w:val="28"/>
        </w:rPr>
        <w:t>.</w:t>
      </w:r>
    </w:p>
    <w:p w:rsidR="00DB4034" w:rsidRPr="00DB4034" w:rsidRDefault="00DB4034" w:rsidP="00DB403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B4034">
        <w:rPr>
          <w:rFonts w:ascii="Times New Roman" w:hAnsi="Times New Roman" w:cs="Times New Roman"/>
          <w:sz w:val="28"/>
          <w:szCs w:val="28"/>
        </w:rPr>
        <w:lastRenderedPageBreak/>
        <w:t xml:space="preserve">- ссылка на авторство цитируемых материалов (видео, текст, иллюстрации, музыка и т.д.) в титрах </w:t>
      </w:r>
      <w:r w:rsidRPr="00DB4034">
        <w:rPr>
          <w:rFonts w:ascii="Times New Roman" w:hAnsi="Times New Roman" w:cs="Times New Roman"/>
          <w:i/>
          <w:sz w:val="28"/>
          <w:szCs w:val="28"/>
        </w:rPr>
        <w:t>обязательна</w:t>
      </w:r>
      <w:r w:rsidRPr="00DB4034">
        <w:rPr>
          <w:rFonts w:ascii="Times New Roman" w:hAnsi="Times New Roman" w:cs="Times New Roman"/>
          <w:sz w:val="28"/>
          <w:szCs w:val="28"/>
        </w:rPr>
        <w:t>.</w:t>
      </w:r>
    </w:p>
    <w:p w:rsidR="00DB4034" w:rsidRPr="00DB4034" w:rsidRDefault="00DB4034" w:rsidP="00DB403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B4034">
        <w:rPr>
          <w:rFonts w:ascii="Times New Roman" w:hAnsi="Times New Roman" w:cs="Times New Roman"/>
          <w:sz w:val="28"/>
          <w:szCs w:val="28"/>
        </w:rPr>
        <w:t xml:space="preserve">- конкурсная работа представляется в виде ссылки, размещенную в облаке с </w:t>
      </w:r>
      <w:proofErr w:type="spellStart"/>
      <w:r w:rsidRPr="00DB4034">
        <w:rPr>
          <w:rFonts w:ascii="Times New Roman" w:hAnsi="Times New Roman" w:cs="Times New Roman"/>
          <w:sz w:val="28"/>
          <w:szCs w:val="28"/>
        </w:rPr>
        <w:t>открытыим</w:t>
      </w:r>
      <w:proofErr w:type="spellEnd"/>
      <w:r w:rsidRPr="00DB4034">
        <w:rPr>
          <w:rFonts w:ascii="Times New Roman" w:hAnsi="Times New Roman" w:cs="Times New Roman"/>
          <w:sz w:val="28"/>
          <w:szCs w:val="28"/>
        </w:rPr>
        <w:t xml:space="preserve"> доступ для скачивания: </w:t>
      </w:r>
      <w:proofErr w:type="spellStart"/>
      <w:r w:rsidRPr="00DB4034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DB4034">
        <w:rPr>
          <w:rFonts w:ascii="Times New Roman" w:hAnsi="Times New Roman" w:cs="Times New Roman"/>
          <w:sz w:val="28"/>
          <w:szCs w:val="28"/>
        </w:rPr>
        <w:t xml:space="preserve">. диске, </w:t>
      </w:r>
      <w:proofErr w:type="spellStart"/>
      <w:r w:rsidRPr="00DB4034">
        <w:rPr>
          <w:rFonts w:ascii="Times New Roman" w:hAnsi="Times New Roman" w:cs="Times New Roman"/>
          <w:sz w:val="28"/>
          <w:szCs w:val="28"/>
        </w:rPr>
        <w:t>Яндекс.Диске</w:t>
      </w:r>
      <w:proofErr w:type="spellEnd"/>
      <w:r w:rsidRPr="00DB4034">
        <w:rPr>
          <w:rFonts w:ascii="Times New Roman" w:hAnsi="Times New Roman" w:cs="Times New Roman"/>
          <w:sz w:val="28"/>
          <w:szCs w:val="28"/>
        </w:rPr>
        <w:t xml:space="preserve"> или Облако Mail.ru </w:t>
      </w:r>
      <w:proofErr w:type="gramStart"/>
      <w:r w:rsidRPr="00DB403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B4034">
        <w:rPr>
          <w:rFonts w:ascii="Times New Roman" w:hAnsi="Times New Roman" w:cs="Times New Roman"/>
          <w:sz w:val="28"/>
          <w:szCs w:val="28"/>
        </w:rPr>
        <w:t xml:space="preserve"> пояснительной записке необходимо указать: район, № ОО, название работы, хронометраж, фамилию и имя автора</w:t>
      </w:r>
    </w:p>
    <w:p w:rsidR="00DB4034" w:rsidRPr="00B37066" w:rsidRDefault="00DB4034" w:rsidP="00DB4034">
      <w:pPr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37066">
        <w:rPr>
          <w:rFonts w:ascii="Times New Roman" w:eastAsia="Times New Roman" w:hAnsi="Times New Roman" w:cs="Times New Roman"/>
          <w:b/>
          <w:i/>
          <w:sz w:val="28"/>
          <w:szCs w:val="28"/>
        </w:rPr>
        <w:t>Показатели оценивания:</w:t>
      </w:r>
    </w:p>
    <w:p w:rsidR="00DB4034" w:rsidRPr="00B37066" w:rsidRDefault="00DB4034" w:rsidP="00DB4034">
      <w:pPr>
        <w:spacing w:before="240" w:after="240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7066">
        <w:rPr>
          <w:rFonts w:ascii="Times New Roman" w:eastAsia="Times New Roman" w:hAnsi="Times New Roman" w:cs="Times New Roman"/>
          <w:b/>
          <w:sz w:val="28"/>
          <w:szCs w:val="28"/>
        </w:rPr>
        <w:t>Художественное воплощение:</w:t>
      </w:r>
    </w:p>
    <w:p w:rsidR="00DB4034" w:rsidRPr="0069444E" w:rsidRDefault="00DB4034" w:rsidP="00DB4034">
      <w:pPr>
        <w:pStyle w:val="a3"/>
        <w:numPr>
          <w:ilvl w:val="0"/>
          <w:numId w:val="4"/>
        </w:num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 w:rsidRPr="0069444E">
        <w:rPr>
          <w:rFonts w:ascii="Times New Roman" w:eastAsia="Times New Roman" w:hAnsi="Times New Roman" w:cs="Times New Roman"/>
          <w:sz w:val="28"/>
          <w:szCs w:val="28"/>
        </w:rPr>
        <w:t>наличие концепции (идеи раскрывающей замысел книги);</w:t>
      </w:r>
    </w:p>
    <w:p w:rsidR="00DB4034" w:rsidRPr="0069444E" w:rsidRDefault="00DB4034" w:rsidP="00DB4034">
      <w:pPr>
        <w:pStyle w:val="a3"/>
        <w:numPr>
          <w:ilvl w:val="0"/>
          <w:numId w:val="4"/>
        </w:num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 w:rsidRPr="0069444E">
        <w:rPr>
          <w:rFonts w:ascii="Times New Roman" w:eastAsia="Times New Roman" w:hAnsi="Times New Roman" w:cs="Times New Roman"/>
          <w:sz w:val="28"/>
          <w:szCs w:val="28"/>
        </w:rPr>
        <w:t>оригинальность воплощения;</w:t>
      </w:r>
    </w:p>
    <w:p w:rsidR="00DB4034" w:rsidRPr="0069444E" w:rsidRDefault="00DB4034" w:rsidP="00DB4034">
      <w:pPr>
        <w:pStyle w:val="a3"/>
        <w:numPr>
          <w:ilvl w:val="0"/>
          <w:numId w:val="4"/>
        </w:num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 w:rsidRPr="0069444E">
        <w:rPr>
          <w:rFonts w:ascii="Times New Roman" w:eastAsia="Times New Roman" w:hAnsi="Times New Roman" w:cs="Times New Roman"/>
          <w:sz w:val="28"/>
          <w:szCs w:val="28"/>
        </w:rPr>
        <w:t>выразительность изобразительного и звукового ряда и его эмоциональное воздействие;</w:t>
      </w:r>
    </w:p>
    <w:p w:rsidR="00DB4034" w:rsidRPr="0069444E" w:rsidRDefault="00DB4034" w:rsidP="00DB4034">
      <w:pPr>
        <w:pStyle w:val="a3"/>
        <w:numPr>
          <w:ilvl w:val="0"/>
          <w:numId w:val="4"/>
        </w:num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 w:rsidRPr="0069444E">
        <w:rPr>
          <w:rFonts w:ascii="Times New Roman" w:eastAsia="Times New Roman" w:hAnsi="Times New Roman" w:cs="Times New Roman"/>
          <w:sz w:val="28"/>
          <w:szCs w:val="28"/>
        </w:rPr>
        <w:t>художественно-эстетический уровень.</w:t>
      </w:r>
    </w:p>
    <w:p w:rsidR="00DB4034" w:rsidRPr="00B37066" w:rsidRDefault="00DB4034" w:rsidP="00DB4034">
      <w:pPr>
        <w:spacing w:before="240" w:after="240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7066">
        <w:rPr>
          <w:rFonts w:ascii="Times New Roman" w:eastAsia="Times New Roman" w:hAnsi="Times New Roman" w:cs="Times New Roman"/>
          <w:b/>
          <w:sz w:val="28"/>
          <w:szCs w:val="28"/>
        </w:rPr>
        <w:t>Техническое исполнение:</w:t>
      </w:r>
    </w:p>
    <w:p w:rsidR="00DB4034" w:rsidRPr="00A43361" w:rsidRDefault="00DB4034" w:rsidP="00DB4034">
      <w:pPr>
        <w:pStyle w:val="a3"/>
        <w:numPr>
          <w:ilvl w:val="1"/>
          <w:numId w:val="5"/>
        </w:numPr>
        <w:spacing w:before="240" w:after="240"/>
        <w:ind w:left="141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3361">
        <w:rPr>
          <w:rFonts w:ascii="Times New Roman" w:eastAsia="Times New Roman" w:hAnsi="Times New Roman" w:cs="Times New Roman"/>
          <w:sz w:val="28"/>
          <w:szCs w:val="28"/>
        </w:rPr>
        <w:t>качество используемых материалов;</w:t>
      </w:r>
    </w:p>
    <w:p w:rsidR="00DB4034" w:rsidRPr="00A43361" w:rsidRDefault="00DB4034" w:rsidP="00DB4034">
      <w:pPr>
        <w:pStyle w:val="a3"/>
        <w:numPr>
          <w:ilvl w:val="1"/>
          <w:numId w:val="5"/>
        </w:numPr>
        <w:spacing w:before="240" w:after="240"/>
        <w:ind w:left="141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3361">
        <w:rPr>
          <w:rFonts w:ascii="Times New Roman" w:eastAsia="Times New Roman" w:hAnsi="Times New Roman" w:cs="Times New Roman"/>
          <w:sz w:val="28"/>
          <w:szCs w:val="28"/>
        </w:rPr>
        <w:t>техническое качество монтажа, уместность использования видеоэффектов;</w:t>
      </w:r>
    </w:p>
    <w:p w:rsidR="00DB4034" w:rsidRPr="00A43361" w:rsidRDefault="00DB4034" w:rsidP="00DB4034">
      <w:pPr>
        <w:pStyle w:val="a3"/>
        <w:numPr>
          <w:ilvl w:val="1"/>
          <w:numId w:val="5"/>
        </w:numPr>
        <w:spacing w:before="240" w:after="240"/>
        <w:ind w:left="141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3361">
        <w:rPr>
          <w:rFonts w:ascii="Times New Roman" w:eastAsia="Times New Roman" w:hAnsi="Times New Roman" w:cs="Times New Roman"/>
          <w:sz w:val="28"/>
          <w:szCs w:val="28"/>
        </w:rPr>
        <w:t>качество звукового сопровождения;</w:t>
      </w:r>
    </w:p>
    <w:p w:rsidR="00DB4034" w:rsidRPr="00A43361" w:rsidRDefault="00DB4034" w:rsidP="00DB4034">
      <w:pPr>
        <w:pStyle w:val="a3"/>
        <w:numPr>
          <w:ilvl w:val="1"/>
          <w:numId w:val="5"/>
        </w:numPr>
        <w:spacing w:before="240" w:after="240"/>
        <w:ind w:left="141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3361">
        <w:rPr>
          <w:rFonts w:ascii="Times New Roman" w:eastAsia="Times New Roman" w:hAnsi="Times New Roman" w:cs="Times New Roman"/>
          <w:sz w:val="28"/>
          <w:szCs w:val="28"/>
        </w:rPr>
        <w:t>соблюдение авторских прав на использованные материалы (наличие информации в титрах).</w:t>
      </w:r>
    </w:p>
    <w:p w:rsidR="00DB4034" w:rsidRPr="00B37066" w:rsidRDefault="00DB4034" w:rsidP="00DB4034">
      <w:pPr>
        <w:spacing w:before="240" w:after="240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4034" w:rsidRPr="00B37066" w:rsidRDefault="00DB4034" w:rsidP="00DB4034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06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Номинация</w:t>
      </w:r>
      <w:r w:rsidRPr="00B37066"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proofErr w:type="spellStart"/>
      <w:proofErr w:type="gramStart"/>
      <w:r w:rsidRPr="00B37066">
        <w:rPr>
          <w:rFonts w:ascii="Times New Roman" w:eastAsia="Times New Roman" w:hAnsi="Times New Roman" w:cs="Times New Roman"/>
          <w:b/>
          <w:sz w:val="28"/>
          <w:szCs w:val="28"/>
        </w:rPr>
        <w:t>Буклук</w:t>
      </w:r>
      <w:proofErr w:type="spellEnd"/>
      <w:r w:rsidRPr="00B37066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FF63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370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37066">
        <w:rPr>
          <w:rFonts w:ascii="Roboto" w:eastAsia="Roboto" w:hAnsi="Roboto" w:cs="Roboto"/>
          <w:sz w:val="28"/>
          <w:szCs w:val="28"/>
          <w:highlight w:val="white"/>
        </w:rPr>
        <w:t>(</w:t>
      </w:r>
      <w:proofErr w:type="gramEnd"/>
      <w:r w:rsidRPr="00B37066">
        <w:rPr>
          <w:rFonts w:ascii="Roboto" w:eastAsia="Roboto" w:hAnsi="Roboto" w:cs="Roboto"/>
          <w:sz w:val="28"/>
          <w:szCs w:val="28"/>
          <w:highlight w:val="white"/>
        </w:rPr>
        <w:t>от англ. «</w:t>
      </w:r>
      <w:proofErr w:type="spellStart"/>
      <w:r w:rsidRPr="00B37066">
        <w:rPr>
          <w:rFonts w:ascii="Roboto" w:eastAsia="Roboto" w:hAnsi="Roboto" w:cs="Roboto"/>
          <w:sz w:val="28"/>
          <w:szCs w:val="28"/>
          <w:highlight w:val="white"/>
        </w:rPr>
        <w:t>book</w:t>
      </w:r>
      <w:proofErr w:type="spellEnd"/>
      <w:r w:rsidRPr="00B37066">
        <w:rPr>
          <w:rFonts w:ascii="Roboto" w:eastAsia="Roboto" w:hAnsi="Roboto" w:cs="Roboto"/>
          <w:sz w:val="28"/>
          <w:szCs w:val="28"/>
          <w:highlight w:val="white"/>
        </w:rPr>
        <w:t>» - книга, «</w:t>
      </w:r>
      <w:proofErr w:type="spellStart"/>
      <w:r w:rsidRPr="00B37066">
        <w:rPr>
          <w:rFonts w:ascii="Roboto" w:eastAsia="Roboto" w:hAnsi="Roboto" w:cs="Roboto"/>
          <w:sz w:val="28"/>
          <w:szCs w:val="28"/>
          <w:highlight w:val="white"/>
        </w:rPr>
        <w:t>look</w:t>
      </w:r>
      <w:proofErr w:type="spellEnd"/>
      <w:r w:rsidRPr="00B37066">
        <w:rPr>
          <w:rFonts w:ascii="Roboto" w:eastAsia="Roboto" w:hAnsi="Roboto" w:cs="Roboto"/>
          <w:sz w:val="28"/>
          <w:szCs w:val="28"/>
          <w:highlight w:val="white"/>
        </w:rPr>
        <w:t xml:space="preserve">» - образ, вид, взгляд) </w:t>
      </w:r>
      <w:r w:rsidRPr="00B37066">
        <w:rPr>
          <w:rFonts w:ascii="Times New Roman" w:eastAsia="Times New Roman" w:hAnsi="Times New Roman" w:cs="Times New Roman"/>
          <w:sz w:val="28"/>
          <w:szCs w:val="28"/>
        </w:rPr>
        <w:t>– снятая на фото композиция, центральным элементом которой является книга, при этом используются различные выразительные средства, атрибуты и элементы декора, подходящие по теме и настроению снимка.</w:t>
      </w:r>
    </w:p>
    <w:p w:rsidR="00DB4034" w:rsidRPr="00DB4034" w:rsidRDefault="00DB4034" w:rsidP="00DB4034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37066">
        <w:rPr>
          <w:rFonts w:ascii="Times New Roman" w:eastAsia="Times New Roman" w:hAnsi="Times New Roman" w:cs="Times New Roman"/>
          <w:sz w:val="28"/>
          <w:szCs w:val="28"/>
        </w:rPr>
        <w:t>Буклук</w:t>
      </w:r>
      <w:proofErr w:type="spellEnd"/>
      <w:r w:rsidRPr="00B37066">
        <w:rPr>
          <w:rFonts w:ascii="Times New Roman" w:eastAsia="Times New Roman" w:hAnsi="Times New Roman" w:cs="Times New Roman"/>
          <w:sz w:val="28"/>
          <w:szCs w:val="28"/>
        </w:rPr>
        <w:t xml:space="preserve"> – это не </w:t>
      </w:r>
      <w:proofErr w:type="spellStart"/>
      <w:r w:rsidRPr="00B37066">
        <w:rPr>
          <w:rFonts w:ascii="Times New Roman" w:eastAsia="Times New Roman" w:hAnsi="Times New Roman" w:cs="Times New Roman"/>
          <w:sz w:val="28"/>
          <w:szCs w:val="28"/>
        </w:rPr>
        <w:t>селфи</w:t>
      </w:r>
      <w:proofErr w:type="spellEnd"/>
      <w:r w:rsidRPr="00B37066">
        <w:rPr>
          <w:rFonts w:ascii="Times New Roman" w:eastAsia="Times New Roman" w:hAnsi="Times New Roman" w:cs="Times New Roman"/>
          <w:sz w:val="28"/>
          <w:szCs w:val="28"/>
        </w:rPr>
        <w:t xml:space="preserve"> с книгой или просто фотография книжной обложки, иллюстрации. Это возможность попробовать свои силы в роли фотохудожника, занимающегося предметной съёмкой, и книжного </w:t>
      </w:r>
      <w:proofErr w:type="spellStart"/>
      <w:r w:rsidRPr="00B37066">
        <w:rPr>
          <w:rFonts w:ascii="Times New Roman" w:eastAsia="Times New Roman" w:hAnsi="Times New Roman" w:cs="Times New Roman"/>
          <w:sz w:val="28"/>
          <w:szCs w:val="28"/>
        </w:rPr>
        <w:t>блогера</w:t>
      </w:r>
      <w:proofErr w:type="spellEnd"/>
      <w:r w:rsidRPr="00B3706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B4034" w:rsidRPr="00B37066" w:rsidRDefault="00DB4034" w:rsidP="00DB4034">
      <w:pPr>
        <w:spacing w:before="240" w:after="24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37066">
        <w:rPr>
          <w:rFonts w:ascii="Times New Roman" w:eastAsia="Times New Roman" w:hAnsi="Times New Roman" w:cs="Times New Roman"/>
          <w:b/>
          <w:i/>
          <w:sz w:val="28"/>
          <w:szCs w:val="28"/>
        </w:rPr>
        <w:t>Требования:</w:t>
      </w:r>
    </w:p>
    <w:p w:rsidR="00DB4034" w:rsidRPr="00DB4034" w:rsidRDefault="00DB4034" w:rsidP="00DB403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7066">
        <w:t xml:space="preserve">- </w:t>
      </w:r>
      <w:r w:rsidRPr="00B37066">
        <w:tab/>
      </w:r>
      <w:r w:rsidRPr="00DB4034">
        <w:rPr>
          <w:rFonts w:ascii="Times New Roman" w:hAnsi="Times New Roman" w:cs="Times New Roman"/>
          <w:sz w:val="28"/>
          <w:szCs w:val="28"/>
        </w:rPr>
        <w:t xml:space="preserve">содержание </w:t>
      </w:r>
      <w:proofErr w:type="spellStart"/>
      <w:r w:rsidRPr="00DB4034">
        <w:rPr>
          <w:rFonts w:ascii="Times New Roman" w:hAnsi="Times New Roman" w:cs="Times New Roman"/>
          <w:sz w:val="28"/>
          <w:szCs w:val="28"/>
        </w:rPr>
        <w:t>буклука</w:t>
      </w:r>
      <w:proofErr w:type="spellEnd"/>
      <w:r w:rsidRPr="00DB4034">
        <w:rPr>
          <w:rFonts w:ascii="Times New Roman" w:hAnsi="Times New Roman" w:cs="Times New Roman"/>
          <w:sz w:val="28"/>
          <w:szCs w:val="28"/>
        </w:rPr>
        <w:t xml:space="preserve"> должно отражать тему Фестиваля-конкурса;</w:t>
      </w:r>
    </w:p>
    <w:p w:rsidR="00DB4034" w:rsidRPr="00DB4034" w:rsidRDefault="00DB4034" w:rsidP="00DB403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B4034">
        <w:rPr>
          <w:rFonts w:ascii="Times New Roman" w:hAnsi="Times New Roman" w:cs="Times New Roman"/>
          <w:sz w:val="28"/>
          <w:szCs w:val="28"/>
        </w:rPr>
        <w:t>- к участию в конкурсе не допускаются работы содержащие материалы недопустимые к показу несовершеннолетним;</w:t>
      </w:r>
    </w:p>
    <w:p w:rsidR="00DB4034" w:rsidRPr="00DB4034" w:rsidRDefault="00DB4034" w:rsidP="00DB403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B4034">
        <w:rPr>
          <w:rFonts w:ascii="Times New Roman" w:hAnsi="Times New Roman" w:cs="Times New Roman"/>
          <w:sz w:val="28"/>
          <w:szCs w:val="28"/>
        </w:rPr>
        <w:t>- к участию в конкурсе не допускаются работы чужого авторства, содержащие изображения лица, без его согласия и взятые из сети “Интернет”;</w:t>
      </w:r>
    </w:p>
    <w:p w:rsidR="00DB4034" w:rsidRPr="00DB4034" w:rsidRDefault="00DB4034" w:rsidP="00DB403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B4034">
        <w:rPr>
          <w:rFonts w:ascii="Times New Roman" w:hAnsi="Times New Roman" w:cs="Times New Roman"/>
          <w:sz w:val="28"/>
          <w:szCs w:val="28"/>
        </w:rPr>
        <w:t>- допускается создание коллажа с фотоработами;</w:t>
      </w:r>
    </w:p>
    <w:p w:rsidR="00DB4034" w:rsidRPr="00DB4034" w:rsidRDefault="00DB4034" w:rsidP="00DB403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B4034">
        <w:rPr>
          <w:rFonts w:ascii="Times New Roman" w:hAnsi="Times New Roman" w:cs="Times New Roman"/>
          <w:sz w:val="28"/>
          <w:szCs w:val="28"/>
        </w:rPr>
        <w:lastRenderedPageBreak/>
        <w:t>- на конкурсной работе должна быть изображена книга или книги из списка;</w:t>
      </w:r>
    </w:p>
    <w:p w:rsidR="00DB4034" w:rsidRPr="00DB4034" w:rsidRDefault="00DB4034" w:rsidP="00DB403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B4034">
        <w:rPr>
          <w:rFonts w:ascii="Times New Roman" w:hAnsi="Times New Roman" w:cs="Times New Roman"/>
          <w:sz w:val="28"/>
          <w:szCs w:val="28"/>
        </w:rPr>
        <w:t>- рекомендовано редактирование фотографий с помощью использования фотоэффектов и фильтров;</w:t>
      </w:r>
    </w:p>
    <w:p w:rsidR="00DB4034" w:rsidRPr="00DB4034" w:rsidRDefault="00DB4034" w:rsidP="00DB4034">
      <w:pPr>
        <w:pStyle w:val="a4"/>
        <w:jc w:val="both"/>
        <w:rPr>
          <w:rFonts w:ascii="Times New Roman" w:eastAsia="Montserrat" w:hAnsi="Times New Roman" w:cs="Times New Roman"/>
          <w:b/>
          <w:color w:val="050B4E"/>
          <w:sz w:val="28"/>
          <w:szCs w:val="28"/>
        </w:rPr>
      </w:pPr>
      <w:r w:rsidRPr="00DB4034">
        <w:rPr>
          <w:rFonts w:ascii="Times New Roman" w:hAnsi="Times New Roman" w:cs="Times New Roman"/>
          <w:sz w:val="28"/>
          <w:szCs w:val="28"/>
        </w:rPr>
        <w:t>- конкурсная работа представляется в виде изображения JPG / JPEG</w:t>
      </w:r>
    </w:p>
    <w:p w:rsidR="00DB4034" w:rsidRPr="00DB4034" w:rsidRDefault="00DB4034" w:rsidP="00DB403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B4034">
        <w:rPr>
          <w:rFonts w:ascii="Times New Roman" w:hAnsi="Times New Roman" w:cs="Times New Roman"/>
          <w:sz w:val="28"/>
          <w:szCs w:val="28"/>
        </w:rPr>
        <w:t>- вместе с фотоработой обязательно предоставляется короткая пояснительная записка с изложением замысла работы. А также необходимо указать: район, № ОО, название работы, фамилию и имя автора</w:t>
      </w:r>
    </w:p>
    <w:p w:rsidR="00DB4034" w:rsidRPr="00B37066" w:rsidRDefault="00DB4034" w:rsidP="00DB4034">
      <w:pPr>
        <w:spacing w:before="240" w:after="24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37066">
        <w:rPr>
          <w:rFonts w:ascii="Times New Roman" w:eastAsia="Times New Roman" w:hAnsi="Times New Roman" w:cs="Times New Roman"/>
          <w:b/>
          <w:i/>
          <w:sz w:val="28"/>
          <w:szCs w:val="28"/>
        </w:rPr>
        <w:t>Показатели оценивания:</w:t>
      </w:r>
      <w:r w:rsidRPr="00B37066">
        <w:rPr>
          <w:rFonts w:ascii="Times New Roman" w:eastAsia="Times New Roman" w:hAnsi="Times New Roman" w:cs="Times New Roman"/>
          <w:b/>
          <w:i/>
          <w:sz w:val="28"/>
          <w:szCs w:val="28"/>
        </w:rPr>
        <w:tab/>
      </w:r>
    </w:p>
    <w:p w:rsidR="00DB4034" w:rsidRPr="00A43361" w:rsidRDefault="00DB4034" w:rsidP="00DB4034">
      <w:pPr>
        <w:pStyle w:val="a3"/>
        <w:numPr>
          <w:ilvl w:val="0"/>
          <w:numId w:val="6"/>
        </w:num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 w:rsidRPr="00A43361">
        <w:rPr>
          <w:rFonts w:ascii="Times New Roman" w:eastAsia="Times New Roman" w:hAnsi="Times New Roman" w:cs="Times New Roman"/>
          <w:sz w:val="28"/>
          <w:szCs w:val="28"/>
        </w:rPr>
        <w:t>соответствие теме конкурса, целям и задачам;</w:t>
      </w:r>
    </w:p>
    <w:p w:rsidR="00DB4034" w:rsidRPr="00A43361" w:rsidRDefault="00DB4034" w:rsidP="00DB4034">
      <w:pPr>
        <w:pStyle w:val="a3"/>
        <w:numPr>
          <w:ilvl w:val="0"/>
          <w:numId w:val="6"/>
        </w:num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 w:rsidRPr="00A43361">
        <w:rPr>
          <w:rFonts w:ascii="Times New Roman" w:eastAsia="Times New Roman" w:hAnsi="Times New Roman" w:cs="Times New Roman"/>
          <w:sz w:val="28"/>
          <w:szCs w:val="28"/>
        </w:rPr>
        <w:t>художественный уровень работы;</w:t>
      </w:r>
    </w:p>
    <w:p w:rsidR="00DB4034" w:rsidRPr="00A43361" w:rsidRDefault="00DB4034" w:rsidP="00DB4034">
      <w:pPr>
        <w:pStyle w:val="a3"/>
        <w:numPr>
          <w:ilvl w:val="0"/>
          <w:numId w:val="6"/>
        </w:num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 w:rsidRPr="00A43361">
        <w:rPr>
          <w:rFonts w:ascii="Times New Roman" w:eastAsia="Times New Roman" w:hAnsi="Times New Roman" w:cs="Times New Roman"/>
          <w:sz w:val="28"/>
          <w:szCs w:val="28"/>
        </w:rPr>
        <w:t>оригинальность идеи и содержания работы;</w:t>
      </w:r>
    </w:p>
    <w:p w:rsidR="00DB4034" w:rsidRPr="00A43361" w:rsidRDefault="00DB4034" w:rsidP="00DB4034">
      <w:pPr>
        <w:pStyle w:val="a3"/>
        <w:numPr>
          <w:ilvl w:val="0"/>
          <w:numId w:val="6"/>
        </w:num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 w:rsidRPr="00A43361">
        <w:rPr>
          <w:rFonts w:ascii="Times New Roman" w:eastAsia="Times New Roman" w:hAnsi="Times New Roman" w:cs="Times New Roman"/>
          <w:sz w:val="28"/>
          <w:szCs w:val="28"/>
        </w:rPr>
        <w:t>техника и качество исполнения (фокус, баланс светотени, композиция)</w:t>
      </w:r>
    </w:p>
    <w:p w:rsidR="00FF63AF" w:rsidRPr="00B37066" w:rsidRDefault="00FF63AF" w:rsidP="00FF63AF">
      <w:pPr>
        <w:spacing w:before="240" w:after="24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3706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Номинация</w:t>
      </w:r>
      <w:r w:rsidRPr="00B37066"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proofErr w:type="spellStart"/>
      <w:proofErr w:type="gramStart"/>
      <w:r w:rsidRPr="00B37066">
        <w:rPr>
          <w:rFonts w:ascii="Times New Roman" w:eastAsia="Times New Roman" w:hAnsi="Times New Roman" w:cs="Times New Roman"/>
          <w:b/>
          <w:sz w:val="28"/>
          <w:szCs w:val="28"/>
        </w:rPr>
        <w:t>Косплей</w:t>
      </w:r>
      <w:proofErr w:type="spellEnd"/>
      <w:r w:rsidRPr="00B37066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37066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End"/>
      <w:r w:rsidRPr="00B37066">
        <w:rPr>
          <w:rFonts w:ascii="Times New Roman" w:eastAsia="Times New Roman" w:hAnsi="Times New Roman" w:cs="Times New Roman"/>
          <w:sz w:val="28"/>
          <w:szCs w:val="28"/>
        </w:rPr>
        <w:t xml:space="preserve">от англ. </w:t>
      </w:r>
      <w:proofErr w:type="spellStart"/>
      <w:r w:rsidRPr="00B37066">
        <w:rPr>
          <w:rFonts w:ascii="Times New Roman" w:eastAsia="Times New Roman" w:hAnsi="Times New Roman" w:cs="Times New Roman"/>
          <w:sz w:val="28"/>
          <w:szCs w:val="28"/>
        </w:rPr>
        <w:t>costume</w:t>
      </w:r>
      <w:proofErr w:type="spellEnd"/>
      <w:r w:rsidRPr="00B370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37066">
        <w:rPr>
          <w:rFonts w:ascii="Times New Roman" w:eastAsia="Times New Roman" w:hAnsi="Times New Roman" w:cs="Times New Roman"/>
          <w:sz w:val="28"/>
          <w:szCs w:val="28"/>
        </w:rPr>
        <w:t>play</w:t>
      </w:r>
      <w:proofErr w:type="spellEnd"/>
      <w:r w:rsidRPr="00B37066">
        <w:rPr>
          <w:rFonts w:ascii="Times New Roman" w:eastAsia="Times New Roman" w:hAnsi="Times New Roman" w:cs="Times New Roman"/>
          <w:sz w:val="28"/>
          <w:szCs w:val="28"/>
        </w:rPr>
        <w:t xml:space="preserve"> — «костюмированная игра») — это перевоплощение в различные роли, заключающееся в переодевании в костюмы и передаче характера, пластики тела и мимики литературных персонажей. Приветствуется использование различных выразительных средств, атрибутов и элементов декора, подходящих по теме.</w:t>
      </w:r>
      <w:r w:rsidRPr="00B3706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FF63AF" w:rsidRPr="00B37066" w:rsidRDefault="00FF63AF" w:rsidP="00FF63AF">
      <w:pPr>
        <w:spacing w:before="240" w:after="24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37066">
        <w:rPr>
          <w:rFonts w:ascii="Times New Roman" w:eastAsia="Times New Roman" w:hAnsi="Times New Roman" w:cs="Times New Roman"/>
          <w:b/>
          <w:i/>
          <w:sz w:val="28"/>
          <w:szCs w:val="28"/>
        </w:rPr>
        <w:t>Требования:</w:t>
      </w:r>
    </w:p>
    <w:p w:rsidR="00FF63AF" w:rsidRPr="00FF63AF" w:rsidRDefault="00FF63AF" w:rsidP="00FF63A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63AF">
        <w:rPr>
          <w:rFonts w:ascii="Times New Roman" w:hAnsi="Times New Roman" w:cs="Times New Roman"/>
          <w:sz w:val="28"/>
          <w:szCs w:val="28"/>
        </w:rPr>
        <w:t xml:space="preserve">- </w:t>
      </w:r>
      <w:r w:rsidRPr="00FF63AF">
        <w:rPr>
          <w:rFonts w:ascii="Times New Roman" w:hAnsi="Times New Roman" w:cs="Times New Roman"/>
          <w:sz w:val="28"/>
          <w:szCs w:val="28"/>
        </w:rPr>
        <w:tab/>
        <w:t xml:space="preserve">содержание </w:t>
      </w:r>
      <w:proofErr w:type="spellStart"/>
      <w:r w:rsidRPr="00FF63AF">
        <w:rPr>
          <w:rFonts w:ascii="Times New Roman" w:hAnsi="Times New Roman" w:cs="Times New Roman"/>
          <w:sz w:val="28"/>
          <w:szCs w:val="28"/>
        </w:rPr>
        <w:t>косплея</w:t>
      </w:r>
      <w:proofErr w:type="spellEnd"/>
      <w:r w:rsidRPr="00FF63AF">
        <w:rPr>
          <w:rFonts w:ascii="Times New Roman" w:hAnsi="Times New Roman" w:cs="Times New Roman"/>
          <w:sz w:val="28"/>
          <w:szCs w:val="28"/>
        </w:rPr>
        <w:t xml:space="preserve"> должно отражать тему Фестиваля-конкурса;</w:t>
      </w:r>
    </w:p>
    <w:p w:rsidR="00FF63AF" w:rsidRPr="00FF63AF" w:rsidRDefault="00FF63AF" w:rsidP="00FF63A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63AF">
        <w:rPr>
          <w:rFonts w:ascii="Times New Roman" w:hAnsi="Times New Roman" w:cs="Times New Roman"/>
          <w:sz w:val="28"/>
          <w:szCs w:val="28"/>
        </w:rPr>
        <w:t>- к участию в конкурсе не допускаются работы содержащие материалы недопустимые к показу несовершеннолетним;</w:t>
      </w:r>
    </w:p>
    <w:p w:rsidR="00FF63AF" w:rsidRPr="00FF63AF" w:rsidRDefault="00FF63AF" w:rsidP="00FF63A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63AF">
        <w:rPr>
          <w:rFonts w:ascii="Times New Roman" w:hAnsi="Times New Roman" w:cs="Times New Roman"/>
          <w:sz w:val="28"/>
          <w:szCs w:val="28"/>
        </w:rPr>
        <w:t>- к участию в конкурсе не допускаются работы чужого авторства, содержащие изображения лица, без его согласия и взятые из сети “Интернет”;</w:t>
      </w:r>
    </w:p>
    <w:p w:rsidR="00FF63AF" w:rsidRPr="00FF63AF" w:rsidRDefault="00FF63AF" w:rsidP="00FF63A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63AF">
        <w:rPr>
          <w:rFonts w:ascii="Times New Roman" w:hAnsi="Times New Roman" w:cs="Times New Roman"/>
          <w:sz w:val="28"/>
          <w:szCs w:val="28"/>
        </w:rPr>
        <w:t>- на конкурсной работе долж</w:t>
      </w:r>
      <w:r w:rsidR="003E7AD9">
        <w:rPr>
          <w:rFonts w:ascii="Times New Roman" w:hAnsi="Times New Roman" w:cs="Times New Roman"/>
          <w:sz w:val="28"/>
          <w:szCs w:val="28"/>
        </w:rPr>
        <w:t>е</w:t>
      </w:r>
      <w:bookmarkStart w:id="0" w:name="_GoBack"/>
      <w:bookmarkEnd w:id="0"/>
      <w:r w:rsidRPr="00FF63AF">
        <w:rPr>
          <w:rFonts w:ascii="Times New Roman" w:hAnsi="Times New Roman" w:cs="Times New Roman"/>
          <w:sz w:val="28"/>
          <w:szCs w:val="28"/>
        </w:rPr>
        <w:t>н быть изображен персонаж или группа персонажей из одной или нескольких книг, предложенных к прочтению;</w:t>
      </w:r>
    </w:p>
    <w:p w:rsidR="00FF63AF" w:rsidRPr="00FF63AF" w:rsidRDefault="00FF63AF" w:rsidP="00FF63A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63AF">
        <w:rPr>
          <w:rFonts w:ascii="Times New Roman" w:hAnsi="Times New Roman" w:cs="Times New Roman"/>
          <w:sz w:val="28"/>
          <w:szCs w:val="28"/>
        </w:rPr>
        <w:t>- конкурсная работа представляется в виде изображения JPG / JPEG;</w:t>
      </w:r>
    </w:p>
    <w:p w:rsidR="00FF63AF" w:rsidRPr="00FF63AF" w:rsidRDefault="00FF63AF" w:rsidP="00FF63A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63AF">
        <w:rPr>
          <w:rFonts w:ascii="Times New Roman" w:hAnsi="Times New Roman" w:cs="Times New Roman"/>
          <w:sz w:val="28"/>
          <w:szCs w:val="28"/>
        </w:rPr>
        <w:t>- рекомендовано редактирование фотографий с помощью использования фотоэффектов и фильтров;</w:t>
      </w:r>
    </w:p>
    <w:p w:rsidR="00FF63AF" w:rsidRPr="00FF63AF" w:rsidRDefault="00FF63AF" w:rsidP="00FF63A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63AF">
        <w:rPr>
          <w:rFonts w:ascii="Times New Roman" w:hAnsi="Times New Roman" w:cs="Times New Roman"/>
          <w:sz w:val="28"/>
          <w:szCs w:val="28"/>
        </w:rPr>
        <w:t>- вместе с фотоработой обязательно предоставляется короткая пояснительная записка с изложением замысла работы. А также необходимо указать: район, № ОО, название работы, фамилию и имя автора</w:t>
      </w:r>
    </w:p>
    <w:p w:rsidR="00FF63AF" w:rsidRPr="00B37066" w:rsidRDefault="00FF63AF" w:rsidP="00FF63AF">
      <w:pPr>
        <w:spacing w:before="240" w:after="24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37066">
        <w:rPr>
          <w:rFonts w:ascii="Times New Roman" w:eastAsia="Times New Roman" w:hAnsi="Times New Roman" w:cs="Times New Roman"/>
          <w:b/>
          <w:i/>
          <w:sz w:val="28"/>
          <w:szCs w:val="28"/>
        </w:rPr>
        <w:t>Показатели оценивания:</w:t>
      </w:r>
      <w:r w:rsidRPr="00B37066">
        <w:rPr>
          <w:rFonts w:ascii="Times New Roman" w:eastAsia="Times New Roman" w:hAnsi="Times New Roman" w:cs="Times New Roman"/>
          <w:b/>
          <w:i/>
          <w:sz w:val="28"/>
          <w:szCs w:val="28"/>
        </w:rPr>
        <w:tab/>
      </w:r>
    </w:p>
    <w:p w:rsidR="00FF63AF" w:rsidRPr="00A43361" w:rsidRDefault="00FF63AF" w:rsidP="00FF63AF">
      <w:pPr>
        <w:pStyle w:val="a3"/>
        <w:numPr>
          <w:ilvl w:val="0"/>
          <w:numId w:val="7"/>
        </w:num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3361">
        <w:rPr>
          <w:rFonts w:ascii="Times New Roman" w:eastAsia="Times New Roman" w:hAnsi="Times New Roman" w:cs="Times New Roman"/>
          <w:sz w:val="28"/>
          <w:szCs w:val="28"/>
        </w:rPr>
        <w:t>соответствие теме конкурса, целям и задачам;</w:t>
      </w:r>
    </w:p>
    <w:p w:rsidR="00FF63AF" w:rsidRPr="00A43361" w:rsidRDefault="00FF63AF" w:rsidP="00FF63AF">
      <w:pPr>
        <w:pStyle w:val="a3"/>
        <w:numPr>
          <w:ilvl w:val="0"/>
          <w:numId w:val="7"/>
        </w:num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3361">
        <w:rPr>
          <w:rFonts w:ascii="Times New Roman" w:eastAsia="Times New Roman" w:hAnsi="Times New Roman" w:cs="Times New Roman"/>
          <w:sz w:val="28"/>
          <w:szCs w:val="28"/>
        </w:rPr>
        <w:t>художественный уровень работы;</w:t>
      </w:r>
    </w:p>
    <w:p w:rsidR="00FF63AF" w:rsidRPr="00A43361" w:rsidRDefault="00FF63AF" w:rsidP="00FF63AF">
      <w:pPr>
        <w:pStyle w:val="a3"/>
        <w:numPr>
          <w:ilvl w:val="0"/>
          <w:numId w:val="7"/>
        </w:num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3361">
        <w:rPr>
          <w:rFonts w:ascii="Times New Roman" w:eastAsia="Times New Roman" w:hAnsi="Times New Roman" w:cs="Times New Roman"/>
          <w:sz w:val="28"/>
          <w:szCs w:val="28"/>
        </w:rPr>
        <w:t>оригинальность идеи и содержания работы;</w:t>
      </w:r>
    </w:p>
    <w:p w:rsidR="00FF63AF" w:rsidRPr="00FF63AF" w:rsidRDefault="00FF63AF" w:rsidP="00FF63AF">
      <w:pPr>
        <w:pStyle w:val="a3"/>
        <w:numPr>
          <w:ilvl w:val="0"/>
          <w:numId w:val="7"/>
        </w:num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3361">
        <w:rPr>
          <w:rFonts w:ascii="Times New Roman" w:eastAsia="Times New Roman" w:hAnsi="Times New Roman" w:cs="Times New Roman"/>
          <w:sz w:val="28"/>
          <w:szCs w:val="28"/>
        </w:rPr>
        <w:t>техника и качество исполнения (фокус, баланс светотени, композиция)</w:t>
      </w:r>
    </w:p>
    <w:p w:rsidR="00B3255E" w:rsidRPr="00B3255E" w:rsidRDefault="00B3255E" w:rsidP="00B3255E">
      <w:pPr>
        <w:jc w:val="both"/>
        <w:rPr>
          <w:rFonts w:ascii="Times New Roman" w:hAnsi="Times New Roman" w:cs="Times New Roman"/>
          <w:sz w:val="28"/>
          <w:szCs w:val="28"/>
        </w:rPr>
      </w:pPr>
      <w:r w:rsidRPr="00B3255E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Номинация</w:t>
      </w:r>
      <w:r w:rsidRPr="00B3255E">
        <w:rPr>
          <w:rFonts w:ascii="Times New Roman" w:hAnsi="Times New Roman" w:cs="Times New Roman"/>
          <w:b/>
          <w:sz w:val="28"/>
          <w:szCs w:val="28"/>
        </w:rPr>
        <w:t xml:space="preserve"> «Читательский дневник»</w:t>
      </w:r>
      <w:r w:rsidRPr="00B3255E">
        <w:rPr>
          <w:rFonts w:ascii="Times New Roman" w:hAnsi="Times New Roman" w:cs="Times New Roman"/>
          <w:sz w:val="28"/>
          <w:szCs w:val="28"/>
        </w:rPr>
        <w:t xml:space="preserve"> - читательский дневник по литературным произведениям из списка, самостоятельное оф</w:t>
      </w:r>
      <w:r>
        <w:rPr>
          <w:rFonts w:ascii="Times New Roman" w:hAnsi="Times New Roman" w:cs="Times New Roman"/>
          <w:sz w:val="28"/>
          <w:szCs w:val="28"/>
        </w:rPr>
        <w:t>ормление (электронный вариант).</w:t>
      </w:r>
    </w:p>
    <w:p w:rsidR="00B3255E" w:rsidRPr="00B3255E" w:rsidRDefault="00B3255E" w:rsidP="00B3255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3255E">
        <w:rPr>
          <w:rFonts w:ascii="Times New Roman" w:hAnsi="Times New Roman" w:cs="Times New Roman"/>
          <w:b/>
          <w:sz w:val="28"/>
          <w:szCs w:val="28"/>
        </w:rPr>
        <w:t>Требования:</w:t>
      </w:r>
    </w:p>
    <w:p w:rsidR="00B3255E" w:rsidRPr="00B3255E" w:rsidRDefault="00B3255E" w:rsidP="00B3255E">
      <w:pPr>
        <w:jc w:val="both"/>
        <w:rPr>
          <w:rFonts w:ascii="Times New Roman" w:hAnsi="Times New Roman" w:cs="Times New Roman"/>
          <w:sz w:val="28"/>
          <w:szCs w:val="28"/>
        </w:rPr>
      </w:pPr>
      <w:r w:rsidRPr="00B3255E">
        <w:rPr>
          <w:rFonts w:ascii="Times New Roman" w:hAnsi="Times New Roman" w:cs="Times New Roman"/>
          <w:sz w:val="28"/>
          <w:szCs w:val="28"/>
        </w:rPr>
        <w:t xml:space="preserve">- читательский дневник заполняется в электронном виде по ссылке </w:t>
      </w:r>
      <w:hyperlink r:id="rId5" w:history="1">
        <w:r w:rsidRPr="00AB149C">
          <w:rPr>
            <w:rStyle w:val="a5"/>
            <w:rFonts w:ascii="Times New Roman" w:hAnsi="Times New Roman" w:cs="Times New Roman"/>
            <w:sz w:val="28"/>
            <w:szCs w:val="28"/>
          </w:rPr>
          <w:t>https://forms.gle/C3phe6UejYkDb6qy7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25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5E" w:rsidRPr="00B3255E" w:rsidRDefault="00B3255E" w:rsidP="00B3255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3255E">
        <w:rPr>
          <w:rFonts w:ascii="Times New Roman" w:hAnsi="Times New Roman" w:cs="Times New Roman"/>
          <w:b/>
          <w:sz w:val="28"/>
          <w:szCs w:val="28"/>
        </w:rPr>
        <w:t>Показатели оценивания:</w:t>
      </w:r>
    </w:p>
    <w:p w:rsidR="00B3255E" w:rsidRPr="00B3255E" w:rsidRDefault="00B3255E" w:rsidP="00B3255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255E">
        <w:rPr>
          <w:rFonts w:ascii="Times New Roman" w:hAnsi="Times New Roman" w:cs="Times New Roman"/>
          <w:sz w:val="28"/>
          <w:szCs w:val="28"/>
        </w:rPr>
        <w:t xml:space="preserve">- </w:t>
      </w:r>
      <w:r w:rsidRPr="00B3255E">
        <w:rPr>
          <w:rFonts w:ascii="Times New Roman" w:hAnsi="Times New Roman" w:cs="Times New Roman"/>
          <w:sz w:val="28"/>
          <w:szCs w:val="28"/>
        </w:rPr>
        <w:tab/>
        <w:t>авторская позиция;</w:t>
      </w:r>
    </w:p>
    <w:p w:rsidR="00B3255E" w:rsidRPr="00B3255E" w:rsidRDefault="00B3255E" w:rsidP="00B3255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255E">
        <w:rPr>
          <w:rFonts w:ascii="Times New Roman" w:hAnsi="Times New Roman" w:cs="Times New Roman"/>
          <w:sz w:val="28"/>
          <w:szCs w:val="28"/>
        </w:rPr>
        <w:t xml:space="preserve">- </w:t>
      </w:r>
      <w:r w:rsidRPr="00B3255E">
        <w:rPr>
          <w:rFonts w:ascii="Times New Roman" w:hAnsi="Times New Roman" w:cs="Times New Roman"/>
          <w:sz w:val="28"/>
          <w:szCs w:val="28"/>
        </w:rPr>
        <w:tab/>
        <w:t>наличие иллюстрации;</w:t>
      </w:r>
    </w:p>
    <w:p w:rsidR="00B3255E" w:rsidRPr="00B3255E" w:rsidRDefault="00B3255E" w:rsidP="00B3255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255E">
        <w:rPr>
          <w:rFonts w:ascii="Times New Roman" w:hAnsi="Times New Roman" w:cs="Times New Roman"/>
          <w:sz w:val="28"/>
          <w:szCs w:val="28"/>
        </w:rPr>
        <w:t xml:space="preserve">- </w:t>
      </w:r>
      <w:r w:rsidRPr="00B3255E">
        <w:rPr>
          <w:rFonts w:ascii="Times New Roman" w:hAnsi="Times New Roman" w:cs="Times New Roman"/>
          <w:sz w:val="28"/>
          <w:szCs w:val="28"/>
        </w:rPr>
        <w:tab/>
        <w:t>сила эмоционального воздействия;</w:t>
      </w:r>
    </w:p>
    <w:p w:rsidR="00B3255E" w:rsidRPr="00B3255E" w:rsidRDefault="00B3255E" w:rsidP="00B3255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255E">
        <w:rPr>
          <w:rFonts w:ascii="Times New Roman" w:hAnsi="Times New Roman" w:cs="Times New Roman"/>
          <w:sz w:val="28"/>
          <w:szCs w:val="28"/>
        </w:rPr>
        <w:t xml:space="preserve">- </w:t>
      </w:r>
      <w:r w:rsidRPr="00B3255E">
        <w:rPr>
          <w:rFonts w:ascii="Times New Roman" w:hAnsi="Times New Roman" w:cs="Times New Roman"/>
          <w:sz w:val="28"/>
          <w:szCs w:val="28"/>
        </w:rPr>
        <w:tab/>
        <w:t>грамотность;</w:t>
      </w:r>
    </w:p>
    <w:p w:rsidR="00B3255E" w:rsidRPr="00B3255E" w:rsidRDefault="00B3255E" w:rsidP="00B3255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255E">
        <w:rPr>
          <w:rFonts w:ascii="Times New Roman" w:hAnsi="Times New Roman" w:cs="Times New Roman"/>
          <w:sz w:val="28"/>
          <w:szCs w:val="28"/>
        </w:rPr>
        <w:t xml:space="preserve">- </w:t>
      </w:r>
      <w:r w:rsidRPr="00B3255E">
        <w:rPr>
          <w:rFonts w:ascii="Times New Roman" w:hAnsi="Times New Roman" w:cs="Times New Roman"/>
          <w:sz w:val="28"/>
          <w:szCs w:val="28"/>
        </w:rPr>
        <w:tab/>
        <w:t>соблюдение законодательства РФ об охране и защите авторских прав;</w:t>
      </w:r>
    </w:p>
    <w:p w:rsidR="00B3255E" w:rsidRPr="00B3255E" w:rsidRDefault="00B3255E" w:rsidP="00B3255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255E">
        <w:rPr>
          <w:rFonts w:ascii="Times New Roman" w:hAnsi="Times New Roman" w:cs="Times New Roman"/>
          <w:sz w:val="28"/>
          <w:szCs w:val="28"/>
        </w:rPr>
        <w:t xml:space="preserve">- </w:t>
      </w:r>
      <w:r w:rsidRPr="00B3255E">
        <w:rPr>
          <w:rFonts w:ascii="Times New Roman" w:hAnsi="Times New Roman" w:cs="Times New Roman"/>
          <w:sz w:val="28"/>
          <w:szCs w:val="28"/>
        </w:rPr>
        <w:tab/>
        <w:t>соблюдение этических норм.</w:t>
      </w:r>
    </w:p>
    <w:p w:rsidR="00B3255E" w:rsidRDefault="00B3255E" w:rsidP="00B325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255E" w:rsidRPr="00B3255E" w:rsidRDefault="00B3255E" w:rsidP="00B3255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3255E">
        <w:rPr>
          <w:rFonts w:ascii="Times New Roman" w:hAnsi="Times New Roman" w:cs="Times New Roman"/>
          <w:b/>
          <w:sz w:val="28"/>
          <w:szCs w:val="28"/>
        </w:rPr>
        <w:t xml:space="preserve">Критерии оценки: </w:t>
      </w:r>
    </w:p>
    <w:p w:rsidR="00B3255E" w:rsidRPr="00B3255E" w:rsidRDefault="00B3255E" w:rsidP="00B3255E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B3255E">
        <w:rPr>
          <w:rFonts w:ascii="Times New Roman" w:hAnsi="Times New Roman" w:cs="Times New Roman"/>
          <w:sz w:val="28"/>
          <w:szCs w:val="28"/>
        </w:rPr>
        <w:t>0 – указанное качество отсутствует;</w:t>
      </w:r>
    </w:p>
    <w:p w:rsidR="00B3255E" w:rsidRPr="00B3255E" w:rsidRDefault="00B3255E" w:rsidP="00B3255E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B3255E">
        <w:rPr>
          <w:rFonts w:ascii="Times New Roman" w:hAnsi="Times New Roman" w:cs="Times New Roman"/>
          <w:sz w:val="28"/>
          <w:szCs w:val="28"/>
        </w:rPr>
        <w:t>1 – качество выражено незначительно;</w:t>
      </w:r>
      <w:r w:rsidRPr="00B3255E">
        <w:rPr>
          <w:rFonts w:ascii="Times New Roman" w:hAnsi="Times New Roman" w:cs="Times New Roman"/>
          <w:sz w:val="28"/>
          <w:szCs w:val="28"/>
        </w:rPr>
        <w:tab/>
      </w:r>
    </w:p>
    <w:p w:rsidR="00B3255E" w:rsidRPr="00B3255E" w:rsidRDefault="00B3255E" w:rsidP="00B3255E">
      <w:pPr>
        <w:pStyle w:val="a4"/>
        <w:rPr>
          <w:rFonts w:ascii="Times New Roman" w:hAnsi="Times New Roman" w:cs="Times New Roman"/>
          <w:sz w:val="28"/>
          <w:szCs w:val="28"/>
        </w:rPr>
      </w:pPr>
      <w:r w:rsidRPr="00B3255E">
        <w:rPr>
          <w:rFonts w:ascii="Times New Roman" w:hAnsi="Times New Roman" w:cs="Times New Roman"/>
          <w:sz w:val="28"/>
          <w:szCs w:val="28"/>
        </w:rPr>
        <w:tab/>
        <w:t>2 – качество выражено достаточно хорошо;</w:t>
      </w:r>
    </w:p>
    <w:p w:rsidR="00930081" w:rsidRPr="00B3255E" w:rsidRDefault="00B3255E" w:rsidP="00B3255E">
      <w:pPr>
        <w:pStyle w:val="a4"/>
        <w:rPr>
          <w:rFonts w:ascii="Times New Roman" w:hAnsi="Times New Roman" w:cs="Times New Roman"/>
          <w:sz w:val="28"/>
          <w:szCs w:val="28"/>
        </w:rPr>
      </w:pPr>
      <w:r w:rsidRPr="00B3255E">
        <w:rPr>
          <w:rFonts w:ascii="Times New Roman" w:hAnsi="Times New Roman" w:cs="Times New Roman"/>
          <w:sz w:val="28"/>
          <w:szCs w:val="28"/>
        </w:rPr>
        <w:tab/>
        <w:t>3 – качество выражено в полной мере.</w:t>
      </w:r>
    </w:p>
    <w:sectPr w:rsidR="00930081" w:rsidRPr="00B32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Montserrat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F7B12"/>
    <w:multiLevelType w:val="hybridMultilevel"/>
    <w:tmpl w:val="548C1328"/>
    <w:lvl w:ilvl="0" w:tplc="85580DE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85580DE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9383239"/>
    <w:multiLevelType w:val="hybridMultilevel"/>
    <w:tmpl w:val="F75885B4"/>
    <w:lvl w:ilvl="0" w:tplc="85580DE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94C6A"/>
    <w:multiLevelType w:val="hybridMultilevel"/>
    <w:tmpl w:val="8668DE16"/>
    <w:lvl w:ilvl="0" w:tplc="85580DE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FAD5870"/>
    <w:multiLevelType w:val="hybridMultilevel"/>
    <w:tmpl w:val="030A0A3C"/>
    <w:lvl w:ilvl="0" w:tplc="85580DE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BBEC0A4">
      <w:numFmt w:val="bullet"/>
      <w:lvlText w:val="·"/>
      <w:lvlJc w:val="left"/>
      <w:pPr>
        <w:ind w:left="2160" w:hanging="360"/>
      </w:pPr>
      <w:rPr>
        <w:rFonts w:ascii="Calibri" w:eastAsia="Calibri" w:hAnsi="Calibri" w:cs="Calibri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12F42B1"/>
    <w:multiLevelType w:val="hybridMultilevel"/>
    <w:tmpl w:val="932EC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F177CD"/>
    <w:multiLevelType w:val="hybridMultilevel"/>
    <w:tmpl w:val="895C262C"/>
    <w:lvl w:ilvl="0" w:tplc="85580DE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D102E59"/>
    <w:multiLevelType w:val="hybridMultilevel"/>
    <w:tmpl w:val="765C1CA0"/>
    <w:lvl w:ilvl="0" w:tplc="85580DE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E9E"/>
    <w:rsid w:val="001646D6"/>
    <w:rsid w:val="003E7AD9"/>
    <w:rsid w:val="004875D1"/>
    <w:rsid w:val="00884479"/>
    <w:rsid w:val="00930081"/>
    <w:rsid w:val="00B06AB3"/>
    <w:rsid w:val="00B3255E"/>
    <w:rsid w:val="00DB4034"/>
    <w:rsid w:val="00FB0E9E"/>
    <w:rsid w:val="00FF6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C2CCB"/>
  <w15:chartTrackingRefBased/>
  <w15:docId w15:val="{E98F7286-60A0-4A65-A93B-28CE68F16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081"/>
    <w:pPr>
      <w:ind w:left="720"/>
      <w:contextualSpacing/>
    </w:pPr>
    <w:rPr>
      <w:rFonts w:ascii="Calibri" w:eastAsia="Calibri" w:hAnsi="Calibri" w:cs="Calibri"/>
      <w:lang w:eastAsia="ru-RU"/>
    </w:rPr>
  </w:style>
  <w:style w:type="paragraph" w:styleId="a4">
    <w:name w:val="No Spacing"/>
    <w:uiPriority w:val="1"/>
    <w:qFormat/>
    <w:rsid w:val="00930081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B3255E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844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844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rms.gle/C3phe6UejYkDb6qy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857</Words>
  <Characters>4888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Овечкина</dc:creator>
  <cp:keywords/>
  <dc:description/>
  <cp:lastModifiedBy>Ирина В. Овечкина</cp:lastModifiedBy>
  <cp:revision>8</cp:revision>
  <cp:lastPrinted>2021-02-01T07:21:00Z</cp:lastPrinted>
  <dcterms:created xsi:type="dcterms:W3CDTF">2021-02-01T06:40:00Z</dcterms:created>
  <dcterms:modified xsi:type="dcterms:W3CDTF">2021-02-01T10:46:00Z</dcterms:modified>
</cp:coreProperties>
</file>