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D6" w:rsidRPr="00930081" w:rsidRDefault="00930081" w:rsidP="00930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СУПЕРЧИТАТЕЛЬ -2021</w:t>
      </w:r>
    </w:p>
    <w:p w:rsidR="00930081" w:rsidRDefault="00930081" w:rsidP="00930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2-4 классы</w:t>
      </w:r>
    </w:p>
    <w:p w:rsidR="00930081" w:rsidRDefault="00930081" w:rsidP="009300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0081">
        <w:rPr>
          <w:rFonts w:ascii="Times New Roman" w:hAnsi="Times New Roman" w:cs="Times New Roman"/>
          <w:b/>
          <w:sz w:val="28"/>
          <w:szCs w:val="28"/>
        </w:rPr>
        <w:t>Список книг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30081" w:rsidRPr="00930081" w:rsidRDefault="00930081" w:rsidP="00930081">
      <w:pPr>
        <w:pStyle w:val="a4"/>
        <w:ind w:firstLine="708"/>
        <w:rPr>
          <w:rFonts w:ascii="Times New Roman" w:hAnsi="Times New Roman" w:cs="Times New Roman"/>
          <w:sz w:val="28"/>
          <w:szCs w:val="28"/>
          <w:highlight w:val="white"/>
        </w:rPr>
      </w:pPr>
      <w:r w:rsidRPr="00930081">
        <w:rPr>
          <w:rFonts w:ascii="Times New Roman" w:hAnsi="Times New Roman" w:cs="Times New Roman"/>
          <w:sz w:val="28"/>
          <w:szCs w:val="28"/>
          <w:highlight w:val="white"/>
        </w:rPr>
        <w:t>1. Алексей Леонов "Выхожу в космос",</w:t>
      </w:r>
    </w:p>
    <w:p w:rsidR="00930081" w:rsidRPr="00930081" w:rsidRDefault="00930081" w:rsidP="00930081">
      <w:pPr>
        <w:pStyle w:val="a4"/>
        <w:ind w:firstLine="708"/>
        <w:rPr>
          <w:rFonts w:ascii="Times New Roman" w:hAnsi="Times New Roman" w:cs="Times New Roman"/>
          <w:sz w:val="28"/>
          <w:szCs w:val="28"/>
          <w:highlight w:val="white"/>
        </w:rPr>
      </w:pPr>
      <w:r w:rsidRPr="00930081">
        <w:rPr>
          <w:rFonts w:ascii="Times New Roman" w:hAnsi="Times New Roman" w:cs="Times New Roman"/>
          <w:sz w:val="28"/>
          <w:szCs w:val="28"/>
          <w:highlight w:val="white"/>
        </w:rPr>
        <w:t>2. Александр Ткаченко "Летающие звезды"</w:t>
      </w:r>
    </w:p>
    <w:p w:rsidR="00930081" w:rsidRPr="00930081" w:rsidRDefault="00930081" w:rsidP="00930081">
      <w:pPr>
        <w:pStyle w:val="a4"/>
        <w:ind w:firstLine="708"/>
        <w:rPr>
          <w:rFonts w:ascii="Times New Roman" w:hAnsi="Times New Roman" w:cs="Times New Roman"/>
          <w:sz w:val="28"/>
          <w:szCs w:val="28"/>
          <w:highlight w:val="white"/>
        </w:rPr>
      </w:pPr>
      <w:r w:rsidRPr="00930081">
        <w:rPr>
          <w:rFonts w:ascii="Times New Roman" w:hAnsi="Times New Roman" w:cs="Times New Roman"/>
          <w:sz w:val="28"/>
          <w:szCs w:val="28"/>
          <w:highlight w:val="white"/>
        </w:rPr>
        <w:t>3. Александр Ткаченко "Циолковский. Путь к звездам"</w:t>
      </w:r>
    </w:p>
    <w:p w:rsidR="00930081" w:rsidRPr="00930081" w:rsidRDefault="00930081" w:rsidP="00930081">
      <w:pPr>
        <w:pStyle w:val="a4"/>
        <w:ind w:firstLine="708"/>
        <w:rPr>
          <w:rFonts w:ascii="Times New Roman" w:hAnsi="Times New Roman" w:cs="Times New Roman"/>
          <w:sz w:val="28"/>
          <w:szCs w:val="28"/>
          <w:highlight w:val="white"/>
        </w:rPr>
      </w:pPr>
      <w:r w:rsidRPr="00930081">
        <w:rPr>
          <w:rFonts w:ascii="Times New Roman" w:hAnsi="Times New Roman" w:cs="Times New Roman"/>
          <w:sz w:val="28"/>
          <w:szCs w:val="28"/>
          <w:highlight w:val="white"/>
        </w:rPr>
        <w:t>4. Дарья Чудная «Животные-космонавты. Первые покорители космоса»</w:t>
      </w:r>
    </w:p>
    <w:p w:rsidR="00930081" w:rsidRPr="00930081" w:rsidRDefault="00930081" w:rsidP="00930081">
      <w:pPr>
        <w:pStyle w:val="a4"/>
        <w:ind w:firstLine="708"/>
        <w:rPr>
          <w:rFonts w:ascii="Times New Roman" w:hAnsi="Times New Roman" w:cs="Times New Roman"/>
          <w:sz w:val="28"/>
          <w:szCs w:val="28"/>
          <w:highlight w:val="white"/>
        </w:rPr>
      </w:pPr>
      <w:r w:rsidRPr="00930081">
        <w:rPr>
          <w:rFonts w:ascii="Times New Roman" w:hAnsi="Times New Roman" w:cs="Times New Roman"/>
          <w:sz w:val="28"/>
          <w:szCs w:val="28"/>
          <w:highlight w:val="white"/>
        </w:rPr>
        <w:t>5. Кир Булычёв «Каникулы в космосе»</w:t>
      </w:r>
    </w:p>
    <w:p w:rsidR="00B06AB3" w:rsidRDefault="00B06AB3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</w:t>
      </w:r>
      <w:r w:rsidR="00930081" w:rsidRPr="0093008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9300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81" w:rsidRDefault="00930081" w:rsidP="00B06AB3">
      <w:pPr>
        <w:pStyle w:val="a3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AB3">
        <w:rPr>
          <w:rFonts w:ascii="Times New Roman" w:eastAsia="Times New Roman" w:hAnsi="Times New Roman" w:cs="Times New Roman"/>
          <w:sz w:val="28"/>
          <w:szCs w:val="28"/>
        </w:rPr>
        <w:t>литературно-творческий проект (открытка, комикс, макет)</w:t>
      </w:r>
      <w:r w:rsidR="00B06AB3" w:rsidRPr="00B06AB3">
        <w:rPr>
          <w:rFonts w:ascii="Times New Roman" w:eastAsia="Times New Roman" w:hAnsi="Times New Roman" w:cs="Times New Roman"/>
          <w:sz w:val="28"/>
          <w:szCs w:val="28"/>
        </w:rPr>
        <w:t xml:space="preserve"> по одному или нескольким произведениям из списка (индивидуальное или командное участие)</w:t>
      </w:r>
      <w:r w:rsidR="00B06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6AB3" w:rsidRDefault="00B06AB3" w:rsidP="00B06AB3">
      <w:pPr>
        <w:pStyle w:val="a3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заполнение </w:t>
      </w:r>
      <w:r w:rsidR="00B3255E">
        <w:rPr>
          <w:rFonts w:ascii="Times New Roman" w:eastAsia="Times New Roman" w:hAnsi="Times New Roman" w:cs="Times New Roman"/>
          <w:sz w:val="28"/>
          <w:szCs w:val="28"/>
        </w:rPr>
        <w:t xml:space="preserve">каждым участником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электронного читательского дневника</w:t>
      </w:r>
      <w:r w:rsidRPr="00B06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форме по произведени</w:t>
      </w:r>
      <w:r>
        <w:rPr>
          <w:rFonts w:ascii="Times New Roman" w:eastAsia="Times New Roman" w:hAnsi="Times New Roman" w:cs="Times New Roman"/>
          <w:sz w:val="28"/>
          <w:szCs w:val="28"/>
        </w:rPr>
        <w:t>ю/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ям из 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6AB3" w:rsidRPr="00B06AB3" w:rsidRDefault="00B06AB3" w:rsidP="00B06AB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AB3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 сдачи: </w:t>
      </w:r>
      <w:r w:rsidRPr="00B06AB3">
        <w:rPr>
          <w:rFonts w:ascii="Times New Roman" w:eastAsia="Times New Roman" w:hAnsi="Times New Roman" w:cs="Times New Roman"/>
          <w:sz w:val="28"/>
          <w:szCs w:val="28"/>
        </w:rPr>
        <w:t>до 15.00   24 февраля (информационно-библиотечный центр)</w:t>
      </w:r>
      <w:r w:rsidR="00884479">
        <w:rPr>
          <w:rFonts w:ascii="Times New Roman" w:eastAsia="Times New Roman" w:hAnsi="Times New Roman" w:cs="Times New Roman"/>
          <w:sz w:val="28"/>
          <w:szCs w:val="28"/>
        </w:rPr>
        <w:t>. К работе необходимо приложить Согласие на обработку персональных данных.</w:t>
      </w:r>
    </w:p>
    <w:p w:rsidR="00930081" w:rsidRPr="00930081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081" w:rsidRPr="00B06AB3" w:rsidRDefault="00930081" w:rsidP="00B06A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B3">
        <w:rPr>
          <w:rFonts w:ascii="Times New Roman" w:hAnsi="Times New Roman" w:cs="Times New Roman"/>
          <w:b/>
          <w:sz w:val="28"/>
          <w:szCs w:val="28"/>
        </w:rPr>
        <w:t>Требования к конкурсным материалам Фестиваля-конкурса,</w:t>
      </w:r>
    </w:p>
    <w:p w:rsidR="00930081" w:rsidRPr="004875D1" w:rsidRDefault="00930081" w:rsidP="004875D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AB3">
        <w:rPr>
          <w:rFonts w:ascii="Times New Roman" w:hAnsi="Times New Roman" w:cs="Times New Roman"/>
          <w:b/>
          <w:sz w:val="28"/>
          <w:szCs w:val="28"/>
        </w:rPr>
        <w:t>показатели и критерии оценивания литературного творчества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Критерии оценки для всех номинаций: </w:t>
      </w:r>
    </w:p>
    <w:p w:rsidR="00930081" w:rsidRPr="004875D1" w:rsidRDefault="00930081" w:rsidP="004875D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1 – качество выражено незначительно;</w:t>
      </w:r>
      <w:r w:rsidRPr="004875D1">
        <w:rPr>
          <w:rFonts w:ascii="Times New Roman" w:hAnsi="Times New Roman" w:cs="Times New Roman"/>
          <w:sz w:val="28"/>
          <w:szCs w:val="28"/>
        </w:rPr>
        <w:tab/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930081" w:rsidRPr="004875D1" w:rsidRDefault="00930081" w:rsidP="004875D1">
      <w:pPr>
        <w:pStyle w:val="a4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 </w:t>
      </w:r>
      <w:r w:rsidRPr="004875D1">
        <w:rPr>
          <w:rFonts w:ascii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p w:rsidR="00930081" w:rsidRPr="004875D1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«Литературная открытка «Расскажи другу»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(2 – 4 классы) – открытка, оформленная участником по одному произведению из списка, самостоятельное оформление.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930081" w:rsidRPr="004875D1" w:rsidRDefault="00930081" w:rsidP="004875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- </w:t>
      </w:r>
      <w:r w:rsidRPr="004875D1">
        <w:rPr>
          <w:rFonts w:ascii="Times New Roman" w:hAnsi="Times New Roman" w:cs="Times New Roman"/>
          <w:sz w:val="28"/>
          <w:szCs w:val="28"/>
        </w:rPr>
        <w:tab/>
        <w:t>содержание открытки – рекомендация к прочтению книги из списка, должно отражать тему Фестиваля-конкурса;</w:t>
      </w:r>
    </w:p>
    <w:p w:rsidR="00930081" w:rsidRPr="004875D1" w:rsidRDefault="00930081" w:rsidP="004875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- </w:t>
      </w:r>
      <w:r w:rsidRPr="004875D1">
        <w:rPr>
          <w:rFonts w:ascii="Times New Roman" w:hAnsi="Times New Roman" w:cs="Times New Roman"/>
          <w:sz w:val="28"/>
          <w:szCs w:val="28"/>
        </w:rPr>
        <w:tab/>
        <w:t>формат работы А5, открытка может быть одинарной или двойной;</w:t>
      </w:r>
    </w:p>
    <w:p w:rsidR="00930081" w:rsidRPr="004875D1" w:rsidRDefault="00930081" w:rsidP="004875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t xml:space="preserve">- </w:t>
      </w:r>
      <w:r w:rsidRPr="004875D1">
        <w:rPr>
          <w:rFonts w:ascii="Times New Roman" w:hAnsi="Times New Roman" w:cs="Times New Roman"/>
          <w:sz w:val="28"/>
          <w:szCs w:val="28"/>
        </w:rPr>
        <w:tab/>
        <w:t>должен быть обозначен адресат (кому адресована открытка);</w:t>
      </w:r>
    </w:p>
    <w:p w:rsidR="00930081" w:rsidRPr="004875D1" w:rsidRDefault="00930081" w:rsidP="004875D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875D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875D1">
        <w:rPr>
          <w:rFonts w:ascii="Times New Roman" w:hAnsi="Times New Roman" w:cs="Times New Roman"/>
          <w:sz w:val="28"/>
          <w:szCs w:val="28"/>
        </w:rPr>
        <w:tab/>
        <w:t>открытка может быть выполнена в виде обложки книги, коллажа, иллюстрации, объемной формы и др. с использованием рисунков, фотографий и других изобразительных средств.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авторских фотографий, рисунков и других материалов должен быть обязательно указан источник (книга или </w:t>
      </w:r>
      <w:proofErr w:type="spellStart"/>
      <w:r w:rsidRPr="00B37066"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 w:rsidRPr="00B37066">
        <w:rPr>
          <w:rFonts w:ascii="Times New Roman" w:eastAsia="Times New Roman" w:hAnsi="Times New Roman" w:cs="Times New Roman"/>
          <w:sz w:val="28"/>
          <w:szCs w:val="28"/>
        </w:rPr>
        <w:t>-адрес, откуда взят материал).</w:t>
      </w:r>
    </w:p>
    <w:p w:rsidR="00930081" w:rsidRPr="004875D1" w:rsidRDefault="004875D1" w:rsidP="004875D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930081" w:rsidRPr="00B37066">
        <w:rPr>
          <w:rFonts w:ascii="Times New Roman" w:eastAsia="Times New Roman" w:hAnsi="Times New Roman" w:cs="Times New Roman"/>
          <w:sz w:val="28"/>
          <w:szCs w:val="28"/>
        </w:rPr>
        <w:t xml:space="preserve">еобходимо указать: район, №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930081" w:rsidRPr="00B37066">
        <w:rPr>
          <w:rFonts w:ascii="Times New Roman" w:eastAsia="Times New Roman" w:hAnsi="Times New Roman" w:cs="Times New Roman"/>
          <w:sz w:val="28"/>
          <w:szCs w:val="28"/>
        </w:rPr>
        <w:t>, название работы, фамилию и имя автора.</w:t>
      </w:r>
      <w:r w:rsidR="00930081" w:rsidRPr="00B37066">
        <w:rPr>
          <w:sz w:val="28"/>
          <w:szCs w:val="28"/>
        </w:rPr>
        <w:t xml:space="preserve"> 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930081" w:rsidRPr="00A43361" w:rsidRDefault="00930081" w:rsidP="00930081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930081" w:rsidRPr="00A43361" w:rsidRDefault="00930081" w:rsidP="00930081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930081" w:rsidRPr="00A43361" w:rsidRDefault="00930081" w:rsidP="00930081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930081" w:rsidRPr="00A43361" w:rsidRDefault="00930081" w:rsidP="00930081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исполнения.</w:t>
      </w:r>
    </w:p>
    <w:p w:rsidR="00930081" w:rsidRPr="00A43361" w:rsidRDefault="00930081" w:rsidP="00930081">
      <w:pPr>
        <w:pStyle w:val="a3"/>
        <w:numPr>
          <w:ilvl w:val="0"/>
          <w:numId w:val="2"/>
        </w:numPr>
        <w:spacing w:before="240" w:after="240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грамотность, точность и доходчивость языка и стиля изложения;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75D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«Комикс» </w:t>
      </w:r>
      <w:r w:rsidR="00B3255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>Комикс по о</w:t>
      </w:r>
      <w:r w:rsidR="00103D6A">
        <w:rPr>
          <w:rFonts w:ascii="Times New Roman" w:eastAsia="Times New Roman" w:hAnsi="Times New Roman" w:cs="Times New Roman"/>
          <w:sz w:val="28"/>
          <w:szCs w:val="28"/>
        </w:rPr>
        <w:t>дному из произведению из списка</w:t>
      </w:r>
      <w:bookmarkStart w:id="0" w:name="_GoBack"/>
      <w:bookmarkEnd w:id="0"/>
    </w:p>
    <w:p w:rsidR="00930081" w:rsidRPr="00B3255E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255E">
        <w:rPr>
          <w:rFonts w:ascii="Times New Roman" w:eastAsia="Times New Roman" w:hAnsi="Times New Roman" w:cs="Times New Roman"/>
          <w:b/>
          <w:sz w:val="28"/>
          <w:szCs w:val="28"/>
        </w:rPr>
        <w:t>Требования: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Комикс создается как рисованная история — последовательность изображений, образующих связанное повествование;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Автор создает работу, используя собственные рисунки (в любом стиле и жанре) и текст выбранного произведения;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Для участия в конкурсе принимаются комиксы, соответствующие теме Фестиваля-конкурса;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Сюжет работы должен быть завершен;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Сюжет должен быть понятен любому зрителю без обязательного знания произведения, отражать один из наиболее ярких его моментов;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− Не менее 9 и не более 15 эпизодов комикса располагаются последовательно на одном листе формата А3 (альбомная ориентация);</w:t>
      </w:r>
    </w:p>
    <w:p w:rsid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0081" w:rsidRPr="00B3255E" w:rsidRDefault="00930081" w:rsidP="00B325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В пояснительной записке необходимо указать</w:t>
      </w:r>
      <w:r w:rsidR="00B3255E" w:rsidRPr="00B3255E">
        <w:rPr>
          <w:rFonts w:ascii="Times New Roman" w:hAnsi="Times New Roman" w:cs="Times New Roman"/>
          <w:sz w:val="28"/>
          <w:szCs w:val="28"/>
        </w:rPr>
        <w:t xml:space="preserve">: район, № ОО, название работы, </w:t>
      </w:r>
      <w:r w:rsidRPr="00B3255E">
        <w:rPr>
          <w:rFonts w:ascii="Times New Roman" w:hAnsi="Times New Roman" w:cs="Times New Roman"/>
          <w:sz w:val="28"/>
          <w:szCs w:val="28"/>
        </w:rPr>
        <w:t>фамилию и имя автора и кратко изложить авторский замысел.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- соответствие теме конкурса;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 оригинальность творческого решения: уникальность идеи и оформления;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- наличие эстетической составляющей (художественное мастерство: привлекательность, яркость, креативность);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- дизайн (композиция, сочетание рисунка и текста);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lastRenderedPageBreak/>
        <w:t>- качество изготовления (отсутствие орфографических и стилистических ошибок, материал, композиция, цветовое решение и др.).</w:t>
      </w:r>
    </w:p>
    <w:p w:rsidR="00930081" w:rsidRPr="00884479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7066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«Макет»</w:t>
      </w:r>
      <w:r w:rsidRPr="00B37066">
        <w:rPr>
          <w:rFonts w:ascii="Times New Roman" w:eastAsia="Times New Roman" w:hAnsi="Times New Roman" w:cs="Times New Roman"/>
          <w:sz w:val="28"/>
          <w:szCs w:val="28"/>
        </w:rPr>
        <w:t xml:space="preserve"> (2-4 классы) – макет, оформленный участником по одному произведению из списка, самостоятельное оформление.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Требования: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содержание макета должно отражать тему Фестиваля-конкурса;</w:t>
      </w:r>
    </w:p>
    <w:p w:rsidR="00930081" w:rsidRPr="00B3255E" w:rsidRDefault="00930081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макет может быть выполнена из любых материалов, любых размеров, с возможностью перемещения;</w:t>
      </w:r>
    </w:p>
    <w:p w:rsid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30081" w:rsidRPr="00B3255E" w:rsidRDefault="00930081" w:rsidP="00B3255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В пояснительной записке необходимо указать</w:t>
      </w:r>
      <w:r w:rsidR="00B3255E" w:rsidRPr="00B3255E">
        <w:rPr>
          <w:rFonts w:ascii="Times New Roman" w:hAnsi="Times New Roman" w:cs="Times New Roman"/>
          <w:sz w:val="28"/>
          <w:szCs w:val="28"/>
        </w:rPr>
        <w:t>: район, № ОО, название работы</w:t>
      </w:r>
      <w:r w:rsidRPr="00B3255E">
        <w:rPr>
          <w:rFonts w:ascii="Times New Roman" w:hAnsi="Times New Roman" w:cs="Times New Roman"/>
          <w:sz w:val="28"/>
          <w:szCs w:val="28"/>
        </w:rPr>
        <w:t>, фамилию и имя автора и кратко изложить авторский замысел.</w:t>
      </w:r>
    </w:p>
    <w:p w:rsidR="00930081" w:rsidRPr="00B37066" w:rsidRDefault="00930081" w:rsidP="00930081">
      <w:pPr>
        <w:spacing w:before="240" w:after="2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оценивания:</w:t>
      </w:r>
      <w:r w:rsidRPr="00B37066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p w:rsidR="00930081" w:rsidRPr="00A43361" w:rsidRDefault="00930081" w:rsidP="00930081">
      <w:pPr>
        <w:pStyle w:val="a3"/>
        <w:numPr>
          <w:ilvl w:val="0"/>
          <w:numId w:val="1"/>
        </w:numPr>
        <w:spacing w:before="240" w:after="240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соответствие теме конкурса;</w:t>
      </w:r>
    </w:p>
    <w:p w:rsidR="00930081" w:rsidRPr="00A43361" w:rsidRDefault="00930081" w:rsidP="00930081">
      <w:pPr>
        <w:pStyle w:val="a3"/>
        <w:numPr>
          <w:ilvl w:val="0"/>
          <w:numId w:val="1"/>
        </w:numPr>
        <w:spacing w:before="240" w:after="240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художественный уровень работы;</w:t>
      </w:r>
    </w:p>
    <w:p w:rsidR="00930081" w:rsidRPr="00A43361" w:rsidRDefault="00930081" w:rsidP="00930081">
      <w:pPr>
        <w:pStyle w:val="a3"/>
        <w:numPr>
          <w:ilvl w:val="0"/>
          <w:numId w:val="1"/>
        </w:numPr>
        <w:spacing w:before="240" w:after="240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оригинальность идеи и содержания работы;</w:t>
      </w:r>
    </w:p>
    <w:p w:rsidR="00930081" w:rsidRPr="00A43361" w:rsidRDefault="00930081" w:rsidP="00930081">
      <w:pPr>
        <w:pStyle w:val="a3"/>
        <w:numPr>
          <w:ilvl w:val="0"/>
          <w:numId w:val="1"/>
        </w:numPr>
        <w:spacing w:before="240" w:after="240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361">
        <w:rPr>
          <w:rFonts w:ascii="Times New Roman" w:eastAsia="Times New Roman" w:hAnsi="Times New Roman" w:cs="Times New Roman"/>
          <w:sz w:val="28"/>
          <w:szCs w:val="28"/>
        </w:rPr>
        <w:t>техника и качество исполнения.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b/>
          <w:i/>
          <w:sz w:val="28"/>
          <w:szCs w:val="28"/>
          <w:u w:val="single"/>
        </w:rPr>
        <w:t>Номинация</w:t>
      </w:r>
      <w:r w:rsidRPr="00B3255E">
        <w:rPr>
          <w:rFonts w:ascii="Times New Roman" w:hAnsi="Times New Roman" w:cs="Times New Roman"/>
          <w:b/>
          <w:sz w:val="28"/>
          <w:szCs w:val="28"/>
        </w:rPr>
        <w:t xml:space="preserve"> «Читательский дневник»</w:t>
      </w:r>
      <w:r w:rsidRPr="00B3255E">
        <w:rPr>
          <w:rFonts w:ascii="Times New Roman" w:hAnsi="Times New Roman" w:cs="Times New Roman"/>
          <w:sz w:val="28"/>
          <w:szCs w:val="28"/>
        </w:rPr>
        <w:t xml:space="preserve"> - читательский дневник по литературным произведениям из списка, самостоятельное оф</w:t>
      </w:r>
      <w:r>
        <w:rPr>
          <w:rFonts w:ascii="Times New Roman" w:hAnsi="Times New Roman" w:cs="Times New Roman"/>
          <w:sz w:val="28"/>
          <w:szCs w:val="28"/>
        </w:rPr>
        <w:t>ормление (электронный вариант).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>Требования: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читательский дневник заполняется в электронном виде по ссылке </w:t>
      </w:r>
      <w:hyperlink r:id="rId5" w:history="1">
        <w:r w:rsidRPr="00AB149C">
          <w:rPr>
            <w:rStyle w:val="a5"/>
            <w:rFonts w:ascii="Times New Roman" w:hAnsi="Times New Roman" w:cs="Times New Roman"/>
            <w:sz w:val="28"/>
            <w:szCs w:val="28"/>
          </w:rPr>
          <w:t>https://forms.gle/C3phe6UejYkDb6qy7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5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>Показатели оценивания: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авторская позиция;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наличие иллюстрации;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сила эмоционального воздействия;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грамотность;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соблюдение законодательства РФ об охране и защите авторских прав;</w:t>
      </w:r>
    </w:p>
    <w:p w:rsidR="00B3255E" w:rsidRPr="00B3255E" w:rsidRDefault="00B3255E" w:rsidP="00B325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 xml:space="preserve">- </w:t>
      </w:r>
      <w:r w:rsidRPr="00B3255E">
        <w:rPr>
          <w:rFonts w:ascii="Times New Roman" w:hAnsi="Times New Roman" w:cs="Times New Roman"/>
          <w:sz w:val="28"/>
          <w:szCs w:val="28"/>
        </w:rPr>
        <w:tab/>
        <w:t>соблюдение этических норм.</w:t>
      </w:r>
    </w:p>
    <w:p w:rsidR="00B3255E" w:rsidRDefault="00B3255E" w:rsidP="00B325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55E" w:rsidRPr="00B3255E" w:rsidRDefault="00B3255E" w:rsidP="00B325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55E">
        <w:rPr>
          <w:rFonts w:ascii="Times New Roman" w:hAnsi="Times New Roman" w:cs="Times New Roman"/>
          <w:b/>
          <w:sz w:val="28"/>
          <w:szCs w:val="28"/>
        </w:rPr>
        <w:t xml:space="preserve">Критерии оценки: </w:t>
      </w:r>
    </w:p>
    <w:p w:rsidR="00B3255E" w:rsidRPr="00B3255E" w:rsidRDefault="00B3255E" w:rsidP="00B325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:rsidR="00B3255E" w:rsidRPr="00B3255E" w:rsidRDefault="00B3255E" w:rsidP="00B3255E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  <w:r w:rsidRPr="00B3255E">
        <w:rPr>
          <w:rFonts w:ascii="Times New Roman" w:hAnsi="Times New Roman" w:cs="Times New Roman"/>
          <w:sz w:val="28"/>
          <w:szCs w:val="28"/>
        </w:rPr>
        <w:tab/>
      </w:r>
    </w:p>
    <w:p w:rsidR="00B3255E" w:rsidRPr="00B3255E" w:rsidRDefault="00B3255E" w:rsidP="00B325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ab/>
        <w:t>2 – качество выражено достаточно хорошо;</w:t>
      </w:r>
    </w:p>
    <w:p w:rsidR="00930081" w:rsidRPr="00B3255E" w:rsidRDefault="00B3255E" w:rsidP="00B325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3255E">
        <w:rPr>
          <w:rFonts w:ascii="Times New Roman" w:hAnsi="Times New Roman" w:cs="Times New Roman"/>
          <w:sz w:val="28"/>
          <w:szCs w:val="28"/>
        </w:rPr>
        <w:tab/>
        <w:t>3 – качество выражено в полной мере.</w:t>
      </w:r>
    </w:p>
    <w:sectPr w:rsidR="00930081" w:rsidRPr="00B3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83239"/>
    <w:multiLevelType w:val="hybridMultilevel"/>
    <w:tmpl w:val="F75885B4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E94C6A"/>
    <w:multiLevelType w:val="hybridMultilevel"/>
    <w:tmpl w:val="8668DE16"/>
    <w:lvl w:ilvl="0" w:tplc="85580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2F42B1"/>
    <w:multiLevelType w:val="hybridMultilevel"/>
    <w:tmpl w:val="932EC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9E"/>
    <w:rsid w:val="00103D6A"/>
    <w:rsid w:val="001646D6"/>
    <w:rsid w:val="004875D1"/>
    <w:rsid w:val="00884479"/>
    <w:rsid w:val="00930081"/>
    <w:rsid w:val="00AD2CB9"/>
    <w:rsid w:val="00B06AB3"/>
    <w:rsid w:val="00B3255E"/>
    <w:rsid w:val="00FB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0505"/>
  <w15:chartTrackingRefBased/>
  <w15:docId w15:val="{E98F7286-60A0-4A65-A93B-28CE68F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81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styleId="a4">
    <w:name w:val="No Spacing"/>
    <w:uiPriority w:val="1"/>
    <w:qFormat/>
    <w:rsid w:val="0093008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3255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4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C3phe6UejYkDb6qy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Овечкина</dc:creator>
  <cp:keywords/>
  <dc:description/>
  <cp:lastModifiedBy>Ирина В. Овечкина</cp:lastModifiedBy>
  <cp:revision>6</cp:revision>
  <cp:lastPrinted>2021-02-01T07:21:00Z</cp:lastPrinted>
  <dcterms:created xsi:type="dcterms:W3CDTF">2021-02-01T06:40:00Z</dcterms:created>
  <dcterms:modified xsi:type="dcterms:W3CDTF">2021-02-01T10:40:00Z</dcterms:modified>
</cp:coreProperties>
</file>