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C44A" w14:textId="77777777" w:rsidR="00E00B7D" w:rsidRPr="000362E9" w:rsidRDefault="00E00B7D" w:rsidP="00E00B7D">
      <w:pPr>
        <w:shd w:val="clear" w:color="auto" w:fill="FFFFFF"/>
        <w:spacing w:before="125" w:line="360" w:lineRule="auto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b/>
          <w:bCs/>
          <w:sz w:val="28"/>
          <w:szCs w:val="28"/>
        </w:rPr>
        <w:t>Как вести себя в конфликте?</w:t>
      </w:r>
    </w:p>
    <w:p w14:paraId="4D541390" w14:textId="77777777" w:rsidR="00E00B7D" w:rsidRPr="000362E9" w:rsidRDefault="00E00B7D" w:rsidP="00E00B7D">
      <w:pPr>
        <w:shd w:val="clear" w:color="auto" w:fill="FFFFFF"/>
        <w:spacing w:before="115" w:line="360" w:lineRule="auto"/>
        <w:ind w:left="24" w:right="10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 xml:space="preserve">Конфликт </w:t>
      </w:r>
      <w:proofErr w:type="gramStart"/>
      <w:r w:rsidRPr="000362E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362E9">
        <w:rPr>
          <w:rFonts w:ascii="Times New Roman" w:hAnsi="Times New Roman" w:cs="Times New Roman"/>
          <w:sz w:val="28"/>
          <w:szCs w:val="28"/>
        </w:rPr>
        <w:t xml:space="preserve"> столкновение несовместимых противопо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ложных интересов, устремлений, потребностей и мнений внутри личности человека, в отношениях между людьми, между чело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веком и группой, несколькими группами.</w:t>
      </w:r>
    </w:p>
    <w:p w14:paraId="2D7F5C7F" w14:textId="77777777" w:rsidR="00E00B7D" w:rsidRPr="000362E9" w:rsidRDefault="00E00B7D" w:rsidP="00E00B7D">
      <w:pPr>
        <w:shd w:val="clear" w:color="auto" w:fill="FFFFFF"/>
        <w:spacing w:line="360" w:lineRule="auto"/>
        <w:ind w:left="19" w:right="5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 xml:space="preserve">Конфликт - не прихоть и не признак плохого воспитания. Если он заявил о себе </w:t>
      </w:r>
      <w:proofErr w:type="gramStart"/>
      <w:r w:rsidRPr="000362E9">
        <w:rPr>
          <w:rFonts w:ascii="Times New Roman" w:hAnsi="Times New Roman" w:cs="Times New Roman"/>
          <w:sz w:val="28"/>
          <w:szCs w:val="28"/>
        </w:rPr>
        <w:t>- значит</w:t>
      </w:r>
      <w:proofErr w:type="gramEnd"/>
      <w:r w:rsidRPr="000362E9">
        <w:rPr>
          <w:rFonts w:ascii="Times New Roman" w:hAnsi="Times New Roman" w:cs="Times New Roman"/>
          <w:sz w:val="28"/>
          <w:szCs w:val="28"/>
        </w:rPr>
        <w:t>, столкнулись чьи-то интересы, желания, мнения. Конфликт возник потому, что в Ваших отно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шениях с другим человеком появилось разногласие, а может быть, - противоречие.</w:t>
      </w:r>
    </w:p>
    <w:p w14:paraId="0A0C3E2B" w14:textId="77777777" w:rsidR="00E00B7D" w:rsidRPr="000362E9" w:rsidRDefault="00E00B7D" w:rsidP="00E00B7D">
      <w:pPr>
        <w:shd w:val="clear" w:color="auto" w:fill="FFFFFF"/>
        <w:spacing w:before="5" w:line="360" w:lineRule="auto"/>
        <w:ind w:left="19" w:right="10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От конфликта нельзя отмахнуться, его можно только разре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шить. А как это сделать, если страсти кипят и Вас переполняют негативные эмоции?</w:t>
      </w:r>
    </w:p>
    <w:p w14:paraId="12B9BCC8" w14:textId="77777777" w:rsidR="00E00B7D" w:rsidRPr="000362E9" w:rsidRDefault="00E00B7D" w:rsidP="00E00B7D">
      <w:pPr>
        <w:shd w:val="clear" w:color="auto" w:fill="FFFFFF"/>
        <w:spacing w:before="10" w:line="360" w:lineRule="auto"/>
        <w:ind w:left="19" w:right="19" w:firstLine="355"/>
        <w:jc w:val="center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b/>
          <w:bCs/>
          <w:sz w:val="28"/>
          <w:szCs w:val="28"/>
        </w:rPr>
        <w:t>Не начинайте выяснять отношения, пока не будете гото</w:t>
      </w:r>
      <w:r w:rsidRPr="000362E9">
        <w:rPr>
          <w:rFonts w:ascii="Times New Roman" w:hAnsi="Times New Roman" w:cs="Times New Roman"/>
          <w:b/>
          <w:bCs/>
          <w:sz w:val="28"/>
          <w:szCs w:val="28"/>
        </w:rPr>
        <w:softHyphen/>
        <w:t>вы к более или менее спокойному разговору!</w:t>
      </w:r>
    </w:p>
    <w:p w14:paraId="7A8C113B" w14:textId="77777777" w:rsidR="00E00B7D" w:rsidRPr="000362E9" w:rsidRDefault="00E00B7D" w:rsidP="00E00B7D">
      <w:pPr>
        <w:shd w:val="clear" w:color="auto" w:fill="FFFFFF"/>
        <w:spacing w:line="360" w:lineRule="auto"/>
        <w:ind w:left="14" w:right="24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Решение конфликта редко лежит на поверхности; чтобы его отыскать, необходимо ответить на три очень важных вопроса:</w:t>
      </w:r>
    </w:p>
    <w:p w14:paraId="6A7DF6B2" w14:textId="77777777" w:rsidR="00E00B7D" w:rsidRPr="000362E9" w:rsidRDefault="00E00B7D" w:rsidP="00E00B7D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360" w:lineRule="auto"/>
        <w:ind w:left="365"/>
        <w:rPr>
          <w:rFonts w:ascii="Times New Roman" w:hAnsi="Times New Roman" w:cs="Times New Roman"/>
          <w:i/>
          <w:iCs/>
          <w:spacing w:val="-8"/>
          <w:sz w:val="28"/>
          <w:szCs w:val="28"/>
        </w:rPr>
      </w:pPr>
      <w:r w:rsidRPr="000362E9">
        <w:rPr>
          <w:rFonts w:ascii="Times New Roman" w:hAnsi="Times New Roman" w:cs="Times New Roman"/>
          <w:i/>
          <w:iCs/>
          <w:sz w:val="28"/>
          <w:szCs w:val="28"/>
        </w:rPr>
        <w:t>что происходит;</w:t>
      </w:r>
    </w:p>
    <w:p w14:paraId="7D6E0B03" w14:textId="77777777" w:rsidR="00E00B7D" w:rsidRPr="000362E9" w:rsidRDefault="00E00B7D" w:rsidP="00E00B7D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360" w:lineRule="auto"/>
        <w:ind w:left="365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362E9">
        <w:rPr>
          <w:rFonts w:ascii="Times New Roman" w:hAnsi="Times New Roman" w:cs="Times New Roman"/>
          <w:i/>
          <w:iCs/>
          <w:sz w:val="28"/>
          <w:szCs w:val="28"/>
        </w:rPr>
        <w:t>кто включен в происходящие события;</w:t>
      </w:r>
    </w:p>
    <w:p w14:paraId="01A97811" w14:textId="77777777" w:rsidR="00E00B7D" w:rsidRPr="000362E9" w:rsidRDefault="00E00B7D" w:rsidP="00E00B7D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360" w:lineRule="auto"/>
        <w:ind w:left="5" w:right="19" w:firstLine="360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362E9">
        <w:rPr>
          <w:rFonts w:ascii="Times New Roman" w:hAnsi="Times New Roman" w:cs="Times New Roman"/>
          <w:i/>
          <w:iCs/>
          <w:sz w:val="28"/>
          <w:szCs w:val="28"/>
        </w:rPr>
        <w:t>что, какие интересы заставляют людей в них участво</w:t>
      </w:r>
      <w:r w:rsidRPr="000362E9">
        <w:rPr>
          <w:rFonts w:ascii="Times New Roman" w:hAnsi="Times New Roman" w:cs="Times New Roman"/>
          <w:i/>
          <w:iCs/>
          <w:sz w:val="28"/>
          <w:szCs w:val="28"/>
        </w:rPr>
        <w:softHyphen/>
        <w:t>вать?</w:t>
      </w:r>
    </w:p>
    <w:p w14:paraId="5D6FCEF5" w14:textId="77777777" w:rsidR="00E00B7D" w:rsidRPr="000362E9" w:rsidRDefault="00E00B7D" w:rsidP="00E00B7D">
      <w:pPr>
        <w:shd w:val="clear" w:color="auto" w:fill="FFFFFF"/>
        <w:spacing w:before="5" w:line="360" w:lineRule="auto"/>
        <w:ind w:right="2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Прежде всего задумайтесь о себе: какие Ваши интересы за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тронул этот конфликт?</w:t>
      </w:r>
    </w:p>
    <w:p w14:paraId="25638258" w14:textId="77777777" w:rsidR="00E00B7D" w:rsidRPr="000362E9" w:rsidRDefault="00E00B7D" w:rsidP="00E00B7D">
      <w:pPr>
        <w:shd w:val="clear" w:color="auto" w:fill="FFFFFF"/>
        <w:spacing w:before="10" w:line="360" w:lineRule="auto"/>
        <w:ind w:left="5" w:right="34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Подумайте о другом человеке. Ведь он тоже, скорее всего, попал в конфликт не из вредности. Ситуация задела его за жи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вое. Чем именно? Какие свои права он отстаивает?</w:t>
      </w:r>
    </w:p>
    <w:p w14:paraId="1F9F5E8E" w14:textId="704D9339" w:rsidR="00E00B7D" w:rsidRPr="00E00B7D" w:rsidRDefault="00E00B7D" w:rsidP="00E00B7D">
      <w:pPr>
        <w:shd w:val="clear" w:color="auto" w:fill="FFFFFF"/>
        <w:spacing w:line="360" w:lineRule="auto"/>
        <w:ind w:left="5" w:right="5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0362E9">
        <w:rPr>
          <w:rFonts w:ascii="Times New Roman" w:hAnsi="Times New Roman" w:cs="Times New Roman"/>
          <w:bCs/>
          <w:sz w:val="28"/>
          <w:szCs w:val="28"/>
        </w:rPr>
        <w:t>дайте своим чувствам остыть и поразмышлять о причинах конфликта и его участниках.</w:t>
      </w:r>
    </w:p>
    <w:p w14:paraId="7391C8C2" w14:textId="77777777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532">
        <w:rPr>
          <w:rFonts w:ascii="Times New Roman" w:hAnsi="Times New Roman" w:cs="Times New Roman"/>
          <w:b/>
          <w:bCs/>
          <w:sz w:val="28"/>
          <w:szCs w:val="28"/>
        </w:rPr>
        <w:t>Конфликтная ситуация может коренным образом изменить</w:t>
      </w:r>
    </w:p>
    <w:p w14:paraId="3ACFB7E8" w14:textId="77777777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532">
        <w:rPr>
          <w:rFonts w:ascii="Times New Roman" w:hAnsi="Times New Roman" w:cs="Times New Roman"/>
          <w:b/>
          <w:bCs/>
          <w:sz w:val="28"/>
          <w:szCs w:val="28"/>
        </w:rPr>
        <w:t>Вашу жизнь! Постарайтесь, чтобы эти изменения были</w:t>
      </w:r>
    </w:p>
    <w:p w14:paraId="4DCF1BD1" w14:textId="77777777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532">
        <w:rPr>
          <w:rFonts w:ascii="Times New Roman" w:hAnsi="Times New Roman" w:cs="Times New Roman"/>
          <w:b/>
          <w:bCs/>
          <w:sz w:val="28"/>
          <w:szCs w:val="28"/>
        </w:rPr>
        <w:t>в лучшую сторону!</w:t>
      </w:r>
    </w:p>
    <w:p w14:paraId="1D6B0748" w14:textId="768E82DB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both"/>
        <w:rPr>
          <w:rFonts w:ascii="Times New Roman" w:hAnsi="Times New Roman" w:cs="Times New Roman"/>
          <w:sz w:val="28"/>
          <w:szCs w:val="28"/>
        </w:rPr>
      </w:pPr>
      <w:r w:rsidRPr="0077053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770532">
        <w:rPr>
          <w:rFonts w:ascii="Times New Roman" w:hAnsi="Times New Roman" w:cs="Times New Roman"/>
          <w:sz w:val="28"/>
          <w:szCs w:val="28"/>
        </w:rPr>
        <w:tab/>
        <w:t xml:space="preserve"> Прежде чем Вы вступите в конфликтную ситуацию, подумайте над тем, какой результат Вы хотите от этого получить.</w:t>
      </w:r>
    </w:p>
    <w:p w14:paraId="2E030D47" w14:textId="543F03E4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both"/>
        <w:rPr>
          <w:rFonts w:ascii="Times New Roman" w:hAnsi="Times New Roman" w:cs="Times New Roman"/>
          <w:sz w:val="28"/>
          <w:szCs w:val="28"/>
        </w:rPr>
      </w:pPr>
      <w:r w:rsidRPr="00770532">
        <w:rPr>
          <w:rFonts w:ascii="Times New Roman" w:hAnsi="Times New Roman" w:cs="Times New Roman"/>
          <w:sz w:val="28"/>
          <w:szCs w:val="28"/>
        </w:rPr>
        <w:t>2.</w:t>
      </w:r>
      <w:r w:rsidRPr="00770532">
        <w:rPr>
          <w:rFonts w:ascii="Times New Roman" w:hAnsi="Times New Roman" w:cs="Times New Roman"/>
          <w:sz w:val="28"/>
          <w:szCs w:val="28"/>
        </w:rPr>
        <w:tab/>
        <w:t>Утвердитесь в том, что этот результат для Вас действительно важен.</w:t>
      </w:r>
    </w:p>
    <w:p w14:paraId="46213881" w14:textId="77777777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both"/>
        <w:rPr>
          <w:rFonts w:ascii="Times New Roman" w:hAnsi="Times New Roman" w:cs="Times New Roman"/>
          <w:sz w:val="28"/>
          <w:szCs w:val="28"/>
        </w:rPr>
      </w:pPr>
      <w:r w:rsidRPr="00770532">
        <w:rPr>
          <w:rFonts w:ascii="Times New Roman" w:hAnsi="Times New Roman" w:cs="Times New Roman"/>
          <w:sz w:val="28"/>
          <w:szCs w:val="28"/>
        </w:rPr>
        <w:t>З.В конфликте признавайте не только свои интересы, но и интересы другого человека.</w:t>
      </w:r>
    </w:p>
    <w:p w14:paraId="0381934B" w14:textId="77777777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both"/>
        <w:rPr>
          <w:rFonts w:ascii="Times New Roman" w:hAnsi="Times New Roman" w:cs="Times New Roman"/>
          <w:sz w:val="28"/>
          <w:szCs w:val="28"/>
        </w:rPr>
      </w:pPr>
      <w:r w:rsidRPr="00770532">
        <w:rPr>
          <w:rFonts w:ascii="Times New Roman" w:hAnsi="Times New Roman" w:cs="Times New Roman"/>
          <w:sz w:val="28"/>
          <w:szCs w:val="28"/>
        </w:rPr>
        <w:t>4.</w:t>
      </w:r>
      <w:r w:rsidRPr="00770532">
        <w:rPr>
          <w:rFonts w:ascii="Times New Roman" w:hAnsi="Times New Roman" w:cs="Times New Roman"/>
          <w:sz w:val="28"/>
          <w:szCs w:val="28"/>
        </w:rPr>
        <w:tab/>
        <w:t>Соблюдайте этику поведения в конфликтной ситуации, решайте проблему, а не сводите счеты.</w:t>
      </w:r>
    </w:p>
    <w:p w14:paraId="1CFC6357" w14:textId="77777777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both"/>
        <w:rPr>
          <w:rFonts w:ascii="Times New Roman" w:hAnsi="Times New Roman" w:cs="Times New Roman"/>
          <w:sz w:val="28"/>
          <w:szCs w:val="28"/>
        </w:rPr>
      </w:pPr>
      <w:r w:rsidRPr="00770532">
        <w:rPr>
          <w:rFonts w:ascii="Times New Roman" w:hAnsi="Times New Roman" w:cs="Times New Roman"/>
          <w:sz w:val="28"/>
          <w:szCs w:val="28"/>
        </w:rPr>
        <w:t>5.</w:t>
      </w:r>
      <w:r w:rsidRPr="00770532">
        <w:rPr>
          <w:rFonts w:ascii="Times New Roman" w:hAnsi="Times New Roman" w:cs="Times New Roman"/>
          <w:sz w:val="28"/>
          <w:szCs w:val="28"/>
        </w:rPr>
        <w:tab/>
        <w:t>Будьте тверды и открыты, если убеждены в своей правоте.</w:t>
      </w:r>
    </w:p>
    <w:p w14:paraId="197BB1D6" w14:textId="77777777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both"/>
        <w:rPr>
          <w:rFonts w:ascii="Times New Roman" w:hAnsi="Times New Roman" w:cs="Times New Roman"/>
          <w:sz w:val="28"/>
          <w:szCs w:val="28"/>
        </w:rPr>
      </w:pPr>
      <w:r w:rsidRPr="00770532">
        <w:rPr>
          <w:rFonts w:ascii="Times New Roman" w:hAnsi="Times New Roman" w:cs="Times New Roman"/>
          <w:sz w:val="28"/>
          <w:szCs w:val="28"/>
        </w:rPr>
        <w:t>6.</w:t>
      </w:r>
      <w:r w:rsidRPr="00770532">
        <w:rPr>
          <w:rFonts w:ascii="Times New Roman" w:hAnsi="Times New Roman" w:cs="Times New Roman"/>
          <w:sz w:val="28"/>
          <w:szCs w:val="28"/>
        </w:rPr>
        <w:tab/>
        <w:t>Заставьте себя слышать доводы своего оппонента.</w:t>
      </w:r>
    </w:p>
    <w:p w14:paraId="39621F2E" w14:textId="3B0CD685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both"/>
        <w:rPr>
          <w:rFonts w:ascii="Times New Roman" w:hAnsi="Times New Roman" w:cs="Times New Roman"/>
          <w:sz w:val="28"/>
          <w:szCs w:val="28"/>
        </w:rPr>
      </w:pPr>
      <w:r w:rsidRPr="00770532">
        <w:rPr>
          <w:rFonts w:ascii="Times New Roman" w:hAnsi="Times New Roman" w:cs="Times New Roman"/>
          <w:sz w:val="28"/>
          <w:szCs w:val="28"/>
        </w:rPr>
        <w:t>7.</w:t>
      </w:r>
      <w:r w:rsidRPr="00770532">
        <w:rPr>
          <w:rFonts w:ascii="Times New Roman" w:hAnsi="Times New Roman" w:cs="Times New Roman"/>
          <w:sz w:val="28"/>
          <w:szCs w:val="28"/>
        </w:rPr>
        <w:tab/>
        <w:t>Не унижайте и не оскорбляйте другого человека, чтобы потом не сгорать со стыда при встрече с ним и не мучиться раскаянием.</w:t>
      </w:r>
    </w:p>
    <w:p w14:paraId="045309A5" w14:textId="77777777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both"/>
        <w:rPr>
          <w:rFonts w:ascii="Times New Roman" w:hAnsi="Times New Roman" w:cs="Times New Roman"/>
          <w:sz w:val="28"/>
          <w:szCs w:val="28"/>
        </w:rPr>
      </w:pPr>
      <w:r w:rsidRPr="00770532">
        <w:rPr>
          <w:rFonts w:ascii="Times New Roman" w:hAnsi="Times New Roman" w:cs="Times New Roman"/>
          <w:sz w:val="28"/>
          <w:szCs w:val="28"/>
        </w:rPr>
        <w:t>8.</w:t>
      </w:r>
      <w:r w:rsidRPr="00770532">
        <w:rPr>
          <w:rFonts w:ascii="Times New Roman" w:hAnsi="Times New Roman" w:cs="Times New Roman"/>
          <w:sz w:val="28"/>
          <w:szCs w:val="28"/>
        </w:rPr>
        <w:tab/>
        <w:t>Будьте справедливы и честны в конфликте, не жалейте себя.</w:t>
      </w:r>
    </w:p>
    <w:p w14:paraId="00A5C1EE" w14:textId="09B33535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both"/>
        <w:rPr>
          <w:rFonts w:ascii="Times New Roman" w:hAnsi="Times New Roman" w:cs="Times New Roman"/>
          <w:sz w:val="28"/>
          <w:szCs w:val="28"/>
        </w:rPr>
      </w:pPr>
      <w:r w:rsidRPr="00770532">
        <w:rPr>
          <w:rFonts w:ascii="Times New Roman" w:hAnsi="Times New Roman" w:cs="Times New Roman"/>
          <w:sz w:val="28"/>
          <w:szCs w:val="28"/>
        </w:rPr>
        <w:t>9.</w:t>
      </w:r>
      <w:r w:rsidRPr="00770532">
        <w:rPr>
          <w:rFonts w:ascii="Times New Roman" w:hAnsi="Times New Roman" w:cs="Times New Roman"/>
          <w:sz w:val="28"/>
          <w:szCs w:val="28"/>
        </w:rPr>
        <w:tab/>
        <w:t>Умейте вовремя остановиться, чтобы не остаться без оппонента.</w:t>
      </w:r>
    </w:p>
    <w:p w14:paraId="720D89C5" w14:textId="77777777" w:rsidR="00770532" w:rsidRPr="00770532" w:rsidRDefault="00770532" w:rsidP="00770532">
      <w:pPr>
        <w:shd w:val="clear" w:color="auto" w:fill="FFFFFF"/>
        <w:spacing w:before="115" w:line="360" w:lineRule="auto"/>
        <w:ind w:left="485"/>
        <w:jc w:val="both"/>
        <w:rPr>
          <w:rFonts w:ascii="Times New Roman" w:hAnsi="Times New Roman" w:cs="Times New Roman"/>
          <w:sz w:val="28"/>
          <w:szCs w:val="28"/>
        </w:rPr>
      </w:pPr>
      <w:r w:rsidRPr="00770532">
        <w:rPr>
          <w:rFonts w:ascii="Times New Roman" w:hAnsi="Times New Roman" w:cs="Times New Roman"/>
          <w:sz w:val="28"/>
          <w:szCs w:val="28"/>
        </w:rPr>
        <w:t>10.</w:t>
      </w:r>
      <w:r w:rsidRPr="00770532">
        <w:rPr>
          <w:rFonts w:ascii="Times New Roman" w:hAnsi="Times New Roman" w:cs="Times New Roman"/>
          <w:sz w:val="28"/>
          <w:szCs w:val="28"/>
        </w:rPr>
        <w:tab/>
        <w:t>Дорожите уважением к самому себе, решаясь идти на конфликт с тем, кто слабее Вас.</w:t>
      </w:r>
    </w:p>
    <w:p w14:paraId="3A24A704" w14:textId="64F27539" w:rsidR="00E00B7D" w:rsidRPr="00E00B7D" w:rsidRDefault="00E00B7D" w:rsidP="00E00B7D">
      <w:pPr>
        <w:shd w:val="clear" w:color="auto" w:fill="FFFFFF"/>
        <w:spacing w:before="115" w:line="360" w:lineRule="auto"/>
        <w:ind w:left="485"/>
        <w:jc w:val="center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b/>
          <w:bCs/>
          <w:sz w:val="28"/>
          <w:szCs w:val="28"/>
        </w:rPr>
        <w:t>Десять практических рекомендаций,</w:t>
      </w:r>
    </w:p>
    <w:p w14:paraId="2B28154D" w14:textId="77777777" w:rsidR="00E00B7D" w:rsidRPr="00E00B7D" w:rsidRDefault="00E00B7D" w:rsidP="00E00B7D">
      <w:pPr>
        <w:shd w:val="clear" w:color="auto" w:fill="FFFFFF"/>
        <w:spacing w:line="360" w:lineRule="auto"/>
        <w:ind w:left="490"/>
        <w:jc w:val="center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b/>
          <w:bCs/>
          <w:sz w:val="28"/>
          <w:szCs w:val="28"/>
        </w:rPr>
        <w:t>направленных на предупреждение конфликтов</w:t>
      </w:r>
    </w:p>
    <w:p w14:paraId="3BC60470" w14:textId="77777777" w:rsidR="00E00B7D" w:rsidRPr="00E00B7D" w:rsidRDefault="00E00B7D" w:rsidP="00E00B7D">
      <w:pPr>
        <w:shd w:val="clear" w:color="auto" w:fill="FFFFFF"/>
        <w:spacing w:line="360" w:lineRule="auto"/>
        <w:ind w:left="485"/>
        <w:jc w:val="center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b/>
          <w:bCs/>
          <w:sz w:val="28"/>
          <w:szCs w:val="28"/>
        </w:rPr>
        <w:t>за счет компетентного общения</w:t>
      </w:r>
    </w:p>
    <w:p w14:paraId="36A511E2" w14:textId="77777777" w:rsidR="00E00B7D" w:rsidRPr="00E00B7D" w:rsidRDefault="00E00B7D" w:rsidP="00E00B7D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13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B7D">
        <w:rPr>
          <w:rFonts w:ascii="Times New Roman" w:hAnsi="Times New Roman" w:cs="Times New Roman"/>
          <w:sz w:val="28"/>
          <w:szCs w:val="28"/>
        </w:rPr>
        <w:t>Очень  важно</w:t>
      </w:r>
      <w:proofErr w:type="gramEnd"/>
      <w:r w:rsidRPr="00E00B7D">
        <w:rPr>
          <w:rFonts w:ascii="Times New Roman" w:hAnsi="Times New Roman" w:cs="Times New Roman"/>
          <w:sz w:val="28"/>
          <w:szCs w:val="28"/>
        </w:rPr>
        <w:t xml:space="preserve">  сформировать  у  себя  привычку  терпимо  и даже с интересом относиться к мнению других людей, тогда, когда они противоположны вашему.</w:t>
      </w:r>
    </w:p>
    <w:p w14:paraId="75ABD2BB" w14:textId="77777777" w:rsidR="00E00B7D" w:rsidRPr="00E00B7D" w:rsidRDefault="00E00B7D" w:rsidP="00E00B7D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5" w:line="360" w:lineRule="auto"/>
        <w:ind w:right="14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Всеми силами боритесь с негативными эмоциями по отношению к другим людям или хотя бы с их внешними проявлениями.</w:t>
      </w:r>
    </w:p>
    <w:p w14:paraId="5BC042A6" w14:textId="77777777" w:rsidR="00E00B7D" w:rsidRPr="00E00B7D" w:rsidRDefault="00E00B7D" w:rsidP="00E00B7D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360" w:lineRule="auto"/>
        <w:ind w:right="10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Избегайте в общении крайних, резких и категоричных оценок.</w:t>
      </w:r>
    </w:p>
    <w:p w14:paraId="79C9B7BD" w14:textId="77777777" w:rsidR="00E00B7D" w:rsidRPr="00E00B7D" w:rsidRDefault="00E00B7D" w:rsidP="00E00B7D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Общаясь с окружающими, старайтесь видеть и опираться на положительное в них. Оценивайте людей в большей степени по тому, что они сделали, а не по тому, что они не сделали.</w:t>
      </w:r>
    </w:p>
    <w:p w14:paraId="4A9ABAE8" w14:textId="77777777" w:rsidR="00E00B7D" w:rsidRPr="00E00B7D" w:rsidRDefault="00E00B7D" w:rsidP="00E00B7D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1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lastRenderedPageBreak/>
        <w:t>Критика воспринимается более конструктивно, если компенсировать ее искренней и заслуженной похвалой, предваряющей критику.</w:t>
      </w:r>
    </w:p>
    <w:p w14:paraId="2D0129D4" w14:textId="77777777" w:rsidR="00E00B7D" w:rsidRPr="00E00B7D" w:rsidRDefault="00E00B7D" w:rsidP="00E00B7D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5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Критиковать можно конкретные поступки и конкретные результаты деятельности человека, а не его личность и работу в целом.</w:t>
      </w:r>
    </w:p>
    <w:p w14:paraId="20AE71CD" w14:textId="77777777" w:rsidR="00E00B7D" w:rsidRPr="00E00B7D" w:rsidRDefault="00E00B7D" w:rsidP="00E00B7D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Критикуя одного человека, не стоит сравнивать его с другими, лучшими.</w:t>
      </w:r>
    </w:p>
    <w:p w14:paraId="5F507965" w14:textId="77777777" w:rsidR="00E00B7D" w:rsidRPr="00E00B7D" w:rsidRDefault="00E00B7D" w:rsidP="00E00B7D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5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Прежде чем начинать спор, нужно определить его: предмет, возможность решить проблему в результате спора, цель в споре и вероятность ее достижения.</w:t>
      </w:r>
    </w:p>
    <w:p w14:paraId="2D4E132D" w14:textId="77777777" w:rsidR="00E00B7D" w:rsidRPr="00E00B7D" w:rsidRDefault="00E00B7D" w:rsidP="00E00B7D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Фундаментальный принцип конструктивного ведения спора - уважительное отношение к оппоненту.</w:t>
      </w:r>
    </w:p>
    <w:p w14:paraId="5B11762E" w14:textId="7D48E386" w:rsidR="00E00B7D" w:rsidRPr="00E00B7D" w:rsidRDefault="00E00B7D" w:rsidP="00E00B7D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5" w:line="360" w:lineRule="auto"/>
        <w:ind w:right="19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Излишние эмоции представляют главную опасность конструктивному развитию спора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EFA58B" w14:textId="77777777" w:rsidR="00E00B7D" w:rsidRPr="00E00B7D" w:rsidRDefault="00E00B7D" w:rsidP="00E00B7D">
      <w:pPr>
        <w:shd w:val="clear" w:color="auto" w:fill="FFFFFF"/>
        <w:spacing w:before="48" w:line="360" w:lineRule="auto"/>
        <w:ind w:left="14" w:right="24" w:firstLine="350"/>
        <w:jc w:val="center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b/>
          <w:bCs/>
          <w:sz w:val="28"/>
          <w:szCs w:val="28"/>
        </w:rPr>
        <w:t>Джинни Скотт в своей книге «Способы разрешения конфликтов» дает такие советы:</w:t>
      </w:r>
    </w:p>
    <w:p w14:paraId="4FAE8F60" w14:textId="77777777" w:rsidR="00E00B7D" w:rsidRPr="00E00B7D" w:rsidRDefault="00E00B7D" w:rsidP="00E00B7D">
      <w:pPr>
        <w:numPr>
          <w:ilvl w:val="0"/>
          <w:numId w:val="2"/>
        </w:numPr>
        <w:shd w:val="clear" w:color="auto" w:fill="FFFFFF"/>
        <w:spacing w:before="43" w:line="360" w:lineRule="auto"/>
        <w:ind w:left="0" w:firstLine="749"/>
        <w:rPr>
          <w:rFonts w:ascii="Times New Roman" w:hAnsi="Times New Roman" w:cs="Times New Roman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Необходимо работать в первую очередь над своими эмоциями, взять их под контроль, преодолеть раздражение и недоверие.</w:t>
      </w:r>
    </w:p>
    <w:p w14:paraId="76BF3375" w14:textId="77777777" w:rsidR="00E00B7D" w:rsidRPr="00E00B7D" w:rsidRDefault="00E00B7D" w:rsidP="00E00B7D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right="5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Внимательно выслушайте другую сторону, ее интересы, нужды и желания, и дайте при этом понять, что слова других людей услышаны вами.</w:t>
      </w:r>
    </w:p>
    <w:p w14:paraId="20260AB0" w14:textId="77777777" w:rsidR="00E00B7D" w:rsidRPr="00E00B7D" w:rsidRDefault="00E00B7D" w:rsidP="00E00B7D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right="5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Изложите собственные желания и интересы, описывая их более конкретно.</w:t>
      </w:r>
    </w:p>
    <w:p w14:paraId="6E74CD17" w14:textId="77777777" w:rsidR="00E00B7D" w:rsidRPr="00E00B7D" w:rsidRDefault="00E00B7D" w:rsidP="00E00B7D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360" w:lineRule="auto"/>
        <w:ind w:left="360" w:firstLine="349"/>
        <w:rPr>
          <w:rFonts w:ascii="Times New Roman" w:hAnsi="Times New Roman" w:cs="Times New Roman"/>
          <w:spacing w:val="-1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Собирайте интуитивно найденные решения.</w:t>
      </w:r>
    </w:p>
    <w:p w14:paraId="18238567" w14:textId="5E88D578" w:rsidR="00C10C36" w:rsidRPr="00E00B7D" w:rsidRDefault="00E00B7D" w:rsidP="00E00B7D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360" w:lineRule="auto"/>
        <w:ind w:left="709" w:right="10" w:firstLine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00B7D">
        <w:rPr>
          <w:rFonts w:ascii="Times New Roman" w:hAnsi="Times New Roman" w:cs="Times New Roman"/>
          <w:sz w:val="28"/>
          <w:szCs w:val="28"/>
        </w:rPr>
        <w:t>Выбирайте оптимальное, удовлетворяющее обе стороны решение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10C36" w:rsidRPr="00E0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FA06C5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F5C569D"/>
    <w:multiLevelType w:val="singleLevel"/>
    <w:tmpl w:val="3CB44834"/>
    <w:lvl w:ilvl="0">
      <w:start w:val="1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A5A6600"/>
    <w:multiLevelType w:val="singleLevel"/>
    <w:tmpl w:val="04190001"/>
    <w:lvl w:ilvl="0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</w:abstractNum>
  <w:abstractNum w:abstractNumId="3" w15:restartNumberingAfterBreak="0">
    <w:nsid w:val="68E6104E"/>
    <w:multiLevelType w:val="hybridMultilevel"/>
    <w:tmpl w:val="864EBFDC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decimal"/>
        <w:lvlText w:val="•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36"/>
    <w:rsid w:val="00770532"/>
    <w:rsid w:val="00C10C36"/>
    <w:rsid w:val="00E0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CFDD"/>
  <w15:chartTrackingRefBased/>
  <w15:docId w15:val="{C07B51C9-0CB0-4F5C-AADF-7725B7FF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Гончаров</dc:creator>
  <cp:keywords/>
  <dc:description/>
  <cp:lastModifiedBy>Александр Гончаров</cp:lastModifiedBy>
  <cp:revision>3</cp:revision>
  <dcterms:created xsi:type="dcterms:W3CDTF">2023-12-19T14:38:00Z</dcterms:created>
  <dcterms:modified xsi:type="dcterms:W3CDTF">2023-12-19T14:55:00Z</dcterms:modified>
</cp:coreProperties>
</file>