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5559C" w14:textId="77777777" w:rsidR="00EF2D3A" w:rsidRPr="00EF2D3A" w:rsidRDefault="00EF2D3A" w:rsidP="00EF2D3A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Список литературы для тех, кто переходит в 5 класс</w:t>
      </w:r>
    </w:p>
    <w:p w14:paraId="1A722494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Легенды и мифы Древней Греции. 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«Скотный двор царя Авгия» «Яблоки Гесперид» и другие подвиги Геракла</w:t>
      </w:r>
    </w:p>
    <w:p w14:paraId="27F2129D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 А. Крылов. 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Басни 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</w:p>
    <w:p w14:paraId="0CC0EA81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С. Пушкин.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 о мёртвой царевне и о семи богатырях»</w:t>
      </w:r>
    </w:p>
    <w:p w14:paraId="5FF105B1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 Ю. Лермонтов.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«Бородино»</w:t>
      </w:r>
    </w:p>
    <w:p w14:paraId="3C74454C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Н. В. Гоголь.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«Ночь перед Рождеством» (из сборника «Вечера на хуторе близ Диканьки»)</w:t>
      </w:r>
    </w:p>
    <w:p w14:paraId="539340F6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 С. Тургенев.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«Муму»</w:t>
      </w:r>
    </w:p>
    <w:p w14:paraId="532FFABA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Л. Н. Толстой.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 «Кавказский пленник»</w:t>
      </w:r>
    </w:p>
    <w:p w14:paraId="72B297D8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А. П. Чехов. «</w:t>
      </w:r>
      <w:r w:rsidRPr="00EF2D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Лошадиная фамилия», «Хирургия», «Мальчики»</w:t>
      </w:r>
    </w:p>
    <w:p w14:paraId="48783759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М. М. Зощенко. </w:t>
      </w:r>
      <w:r w:rsidRPr="00EF2D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Юмористические рассказы (например, «Галоша», «Лёля и Минька», «Золотые слова», «Встреча» и др.)</w:t>
      </w:r>
    </w:p>
    <w:p w14:paraId="46F0312A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Л.Н. Андреев.</w:t>
      </w:r>
      <w:r w:rsidRPr="00EF2D3A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«Кусака»</w:t>
      </w:r>
    </w:p>
    <w:p w14:paraId="079AFE50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К.Г. Паустовский.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«Теплый хлеб», «Заячьи лапы», «Кот-ворюга»</w:t>
      </w:r>
    </w:p>
    <w:p w14:paraId="601B05AC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А. П. Платонов.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«Никита»</w:t>
      </w:r>
    </w:p>
    <w:p w14:paraId="07B583AF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В. П. Астафьев.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Васюткино</w:t>
      </w:r>
      <w:proofErr w:type="spellEnd"/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озеро»</w:t>
      </w:r>
    </w:p>
    <w:p w14:paraId="59898F23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В.П. Катаев.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«Сын полка»</w:t>
      </w:r>
    </w:p>
    <w:p w14:paraId="0D452542" w14:textId="19D75A1C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Ф. А. Искандер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«Тринадцатый подвиг Геракла»</w:t>
      </w:r>
    </w:p>
    <w:p w14:paraId="30B30BE6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В.К. </w:t>
      </w:r>
      <w:proofErr w:type="spellStart"/>
      <w:r w:rsidRPr="00EF2D3A">
        <w:rPr>
          <w:rFonts w:ascii="Times New Roman" w:eastAsia="Calibri" w:hAnsi="Times New Roman" w:cs="Times New Roman"/>
          <w:b/>
          <w:sz w:val="28"/>
          <w:szCs w:val="28"/>
        </w:rPr>
        <w:t>Железников</w:t>
      </w:r>
      <w:proofErr w:type="spellEnd"/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«Чучело»</w:t>
      </w:r>
    </w:p>
    <w:p w14:paraId="5FDC55DD" w14:textId="75A8A9C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Ю. И. Коваль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«Приключения Васи 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Куролесова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2D6DAED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Х.К. Андерсен. </w:t>
      </w:r>
      <w:r w:rsidRPr="00EF2D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Сказки («Снежная королева», «Соловей» и др.)</w:t>
      </w:r>
    </w:p>
    <w:p w14:paraId="27996F32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Л. Кэрролл.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«Приключения Алисы в Стране Чудес»</w:t>
      </w:r>
    </w:p>
    <w:p w14:paraId="444B9460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М. Твен. 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«Приключения Тома 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Сойера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2287FE18" w14:textId="62862DAE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Дж. Лондон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«Сказание о 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Кише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62BA2AD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Р. Л. Стивенсон.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«Остров сокровищ»</w:t>
      </w:r>
    </w:p>
    <w:p w14:paraId="630CBD62" w14:textId="509345C0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Э. </w:t>
      </w:r>
      <w:proofErr w:type="spellStart"/>
      <w:r w:rsidRPr="00EF2D3A">
        <w:rPr>
          <w:rFonts w:ascii="Times New Roman" w:eastAsia="Calibri" w:hAnsi="Times New Roman" w:cs="Times New Roman"/>
          <w:b/>
          <w:sz w:val="28"/>
          <w:szCs w:val="28"/>
        </w:rPr>
        <w:t>Сетон</w:t>
      </w:r>
      <w:proofErr w:type="spellEnd"/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 -Томпсон</w:t>
      </w:r>
      <w:r w:rsidR="00297DB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Pr="00EF2D3A">
        <w:rPr>
          <w:rFonts w:ascii="Times New Roman" w:eastAsia="Calibri" w:hAnsi="Times New Roman" w:cs="Times New Roman"/>
          <w:bCs/>
          <w:sz w:val="28"/>
          <w:szCs w:val="28"/>
        </w:rPr>
        <w:t>Арно</w:t>
      </w:r>
      <w:proofErr w:type="spellEnd"/>
      <w:r w:rsidRPr="00EF2D3A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7ACA4013" w14:textId="3CE7B2EA" w:rsid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Дж. Р. Киплинг</w:t>
      </w:r>
      <w:r w:rsidR="00297DB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Рикки-Тикки-Тави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177363F1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091330" w14:textId="77777777" w:rsidR="00EF2D3A" w:rsidRPr="00EF2D3A" w:rsidRDefault="00EF2D3A" w:rsidP="00EF2D3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Внеклассное чтение</w:t>
      </w:r>
    </w:p>
    <w:p w14:paraId="4331DCB3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А.И. Куприн.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«Белый пудель».</w:t>
      </w:r>
    </w:p>
    <w:p w14:paraId="6AEC84B5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М.М. Пришвин.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«Кладовая солнца»</w:t>
      </w:r>
    </w:p>
    <w:p w14:paraId="0EAC111D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Л.А. Кассиль.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«Дорогие мои мальчишки»</w:t>
      </w:r>
    </w:p>
    <w:p w14:paraId="7A1934A9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Ю.Я. Яковлев.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«Девочки с Васильевского острова»</w:t>
      </w:r>
    </w:p>
    <w:p w14:paraId="34064143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В. П. Крапивин.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«Мушкетер и фея»</w:t>
      </w:r>
    </w:p>
    <w:p w14:paraId="6F028991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 Булычёв.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«Миллион приключений»</w:t>
      </w:r>
    </w:p>
    <w:p w14:paraId="4F6484E6" w14:textId="7777777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Н. Ю. </w:t>
      </w:r>
      <w:proofErr w:type="spellStart"/>
      <w:r w:rsidRPr="00EF2D3A">
        <w:rPr>
          <w:rFonts w:ascii="Times New Roman" w:eastAsia="Calibri" w:hAnsi="Times New Roman" w:cs="Times New Roman"/>
          <w:b/>
          <w:sz w:val="28"/>
          <w:szCs w:val="28"/>
        </w:rPr>
        <w:t>Абгарян</w:t>
      </w:r>
      <w:proofErr w:type="spellEnd"/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Манюня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E4B43E5" w14:textId="1FC77E85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Дж. К. Джером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«Трое в лодке, не считая собаки»</w:t>
      </w:r>
    </w:p>
    <w:p w14:paraId="087887F4" w14:textId="434D810B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В. А. Каверин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«Два капитана»</w:t>
      </w:r>
    </w:p>
    <w:p w14:paraId="1304545D" w14:textId="0F5C5CD7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Ж. Верн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«Таинственный остров»</w:t>
      </w:r>
    </w:p>
    <w:p w14:paraId="28253A85" w14:textId="65624F69" w:rsidR="00EF2D3A" w:rsidRPr="00EF2D3A" w:rsidRDefault="00EF2D3A" w:rsidP="00EF2D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А. Линдгрен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«Приключения 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Калле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Блюмквиста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742C5C7" w14:textId="77777777" w:rsidR="00EF2D3A" w:rsidRPr="00EF2D3A" w:rsidRDefault="00EF2D3A" w:rsidP="00EF2D3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Р. Л. Стивенсон. </w:t>
      </w:r>
      <w:r w:rsidRPr="00EF2D3A">
        <w:rPr>
          <w:rFonts w:ascii="Times New Roman" w:eastAsia="Calibri" w:hAnsi="Times New Roman" w:cs="Times New Roman"/>
          <w:bCs/>
          <w:sz w:val="28"/>
          <w:szCs w:val="28"/>
        </w:rPr>
        <w:t>«Чёрная стрела»</w:t>
      </w:r>
    </w:p>
    <w:p w14:paraId="17AA2562" w14:textId="078D6EE7" w:rsidR="00EF2D3A" w:rsidRPr="00EF2D3A" w:rsidRDefault="00EF2D3A" w:rsidP="00EF2D3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Дж. Р. Киплинг</w:t>
      </w:r>
      <w:r w:rsidR="00297DB8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Маугли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5C758AB6" w14:textId="52CD873A" w:rsidR="00A070A8" w:rsidRPr="00EF2D3A" w:rsidRDefault="00A070A8" w:rsidP="00EF2D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1C9ACFD" w14:textId="20FE357C" w:rsidR="00EF2D3A" w:rsidRPr="00EF2D3A" w:rsidRDefault="00EF2D3A" w:rsidP="00EF2D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771E9B6" w14:textId="77777777" w:rsidR="00EF2D3A" w:rsidRPr="00EF2D3A" w:rsidRDefault="00EF2D3A" w:rsidP="00EF2D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Список литературы для тех, кто переходит в 6 класс</w:t>
      </w:r>
    </w:p>
    <w:p w14:paraId="381FA975" w14:textId="77777777" w:rsidR="00EF2D3A" w:rsidRPr="00EF2D3A" w:rsidRDefault="00EF2D3A" w:rsidP="00EF2D3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B4CC24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А. С. Пушкин.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«Дубровский»</w:t>
      </w:r>
    </w:p>
    <w:p w14:paraId="0008445E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И. С. Тургенев.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Бежин</w:t>
      </w:r>
      <w:proofErr w:type="spellEnd"/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луг»</w:t>
      </w:r>
    </w:p>
    <w:p w14:paraId="583381F8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Н. С. Лесков.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«Левша»</w:t>
      </w:r>
    </w:p>
    <w:p w14:paraId="4B0DED4C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Л. Н. Толстой.</w:t>
      </w:r>
      <w:r w:rsidRPr="00EF2D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«Детство» </w:t>
      </w:r>
    </w:p>
    <w:p w14:paraId="70555ACB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А. П. Чехов. </w:t>
      </w:r>
      <w:r w:rsidRPr="00EF2D3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«Толстый и тонкий», «Хамелеон», «Смерть чиновника» </w:t>
      </w:r>
    </w:p>
    <w:p w14:paraId="158903F4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А. И. Куприн. 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«Чудесный доктор»</w:t>
      </w:r>
    </w:p>
    <w:p w14:paraId="446951D3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Б. Л. Васильев.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«Экспонат №…»</w:t>
      </w:r>
    </w:p>
    <w:p w14:paraId="1774EF9C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Б.П. Екимов.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«Ночь исцеления»</w:t>
      </w:r>
    </w:p>
    <w:p w14:paraId="7C18F2FC" w14:textId="0F4EBEB0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В. Г. Распутин. 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«Уроки французского»</w:t>
      </w:r>
    </w:p>
    <w:p w14:paraId="642E9A0B" w14:textId="363614C9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Ю. П. Казаков</w:t>
      </w:r>
      <w:r w:rsidR="00297D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«Тихое утро»</w:t>
      </w:r>
    </w:p>
    <w:p w14:paraId="6AD8726F" w14:textId="53C832F8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В. М. Шукшин</w:t>
      </w:r>
      <w:r w:rsidR="00297D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«Критики»</w:t>
      </w:r>
    </w:p>
    <w:p w14:paraId="0CAAEF62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А. В. </w:t>
      </w:r>
      <w:proofErr w:type="spellStart"/>
      <w:r w:rsidRPr="00EF2D3A">
        <w:rPr>
          <w:rFonts w:ascii="Times New Roman" w:eastAsia="Calibri" w:hAnsi="Times New Roman" w:cs="Times New Roman"/>
          <w:b/>
          <w:sz w:val="28"/>
          <w:szCs w:val="28"/>
        </w:rPr>
        <w:t>Жвалевский</w:t>
      </w:r>
      <w:proofErr w:type="spellEnd"/>
      <w:r w:rsidRPr="00EF2D3A">
        <w:rPr>
          <w:rFonts w:ascii="Times New Roman" w:eastAsia="Calibri" w:hAnsi="Times New Roman" w:cs="Times New Roman"/>
          <w:b/>
          <w:sz w:val="28"/>
          <w:szCs w:val="28"/>
        </w:rPr>
        <w:t>, Е. Б. Пастернак.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«Время всегда хорошее»</w:t>
      </w:r>
    </w:p>
    <w:p w14:paraId="14AE3B2D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В. В. </w:t>
      </w:r>
      <w:proofErr w:type="spellStart"/>
      <w:r w:rsidRPr="00EF2D3A">
        <w:rPr>
          <w:rFonts w:ascii="Times New Roman" w:eastAsia="Calibri" w:hAnsi="Times New Roman" w:cs="Times New Roman"/>
          <w:b/>
          <w:sz w:val="28"/>
          <w:szCs w:val="28"/>
        </w:rPr>
        <w:t>Ледерман</w:t>
      </w:r>
      <w:proofErr w:type="spellEnd"/>
      <w:r w:rsidRPr="00EF2D3A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«Календарь 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ма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(й)я»</w:t>
      </w:r>
    </w:p>
    <w:p w14:paraId="7B20E624" w14:textId="1C5FDF99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Д. Дефо. 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«Робинзон Крузо» </w:t>
      </w:r>
    </w:p>
    <w:p w14:paraId="3829E725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Дж. Свифт. 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«Путешествия Гулливера» 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>‌</w:t>
      </w:r>
    </w:p>
    <w:p w14:paraId="3A9537DB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Ж. Верн.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«Дети капитана Гранта»</w:t>
      </w:r>
    </w:p>
    <w:p w14:paraId="098C95FE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Х. Ли.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«Убить пересмешника»</w:t>
      </w:r>
    </w:p>
    <w:p w14:paraId="7162E50C" w14:textId="425826AA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Дж. </w:t>
      </w:r>
      <w:proofErr w:type="spellStart"/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Родари</w:t>
      </w:r>
      <w:proofErr w:type="spellEnd"/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Сиренида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9F9EAE7" w14:textId="4AD0280A" w:rsid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Р.Д. </w:t>
      </w:r>
      <w:proofErr w:type="spellStart"/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Брэдбери</w:t>
      </w:r>
      <w:proofErr w:type="spellEnd"/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«Каникулы», «Звук бегущих ног», «Зелёное утро»</w:t>
      </w:r>
    </w:p>
    <w:p w14:paraId="33A1ADA5" w14:textId="77777777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3B58F57" w14:textId="77777777" w:rsidR="00EF2D3A" w:rsidRPr="00EF2D3A" w:rsidRDefault="00EF2D3A" w:rsidP="00EF2D3A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Внеклассное чтение</w:t>
      </w:r>
    </w:p>
    <w:p w14:paraId="6748B3FA" w14:textId="2E9CF122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М. Горький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«Детство»</w:t>
      </w:r>
    </w:p>
    <w:p w14:paraId="6B2D6093" w14:textId="55DB7599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А.П. Чехов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«Ванька»</w:t>
      </w:r>
    </w:p>
    <w:p w14:paraId="46DED0AD" w14:textId="5F3B5D06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Ч. Диккенс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«Приключения Оливера Твиста», «Рождественская песнь в прозе»</w:t>
      </w:r>
    </w:p>
    <w:p w14:paraId="6CF85EA0" w14:textId="036CA558" w:rsidR="00EF2D3A" w:rsidRPr="00EF2D3A" w:rsidRDefault="00EF2D3A" w:rsidP="00EF2D3A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В.М. Шукшин</w:t>
      </w:r>
      <w:r w:rsidR="00297DB8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«Сапожки»</w:t>
      </w:r>
    </w:p>
    <w:p w14:paraId="0F5321E7" w14:textId="5C8F5C98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 П. Погодин</w:t>
      </w:r>
      <w:r w:rsidRPr="00EF2D3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«Кирпичные острова»</w:t>
      </w:r>
    </w:p>
    <w:p w14:paraId="0348657A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Р. И. </w:t>
      </w:r>
      <w:proofErr w:type="spellStart"/>
      <w:r w:rsidRPr="00EF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Фраерман</w:t>
      </w:r>
      <w:proofErr w:type="spellEnd"/>
      <w:r w:rsidRPr="00EF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«Дикая собака Динго, или Повесть о первой любви»</w:t>
      </w:r>
    </w:p>
    <w:p w14:paraId="0B69A289" w14:textId="6B8F4585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У. Джонс.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«Ходячий замок», «Воздушный замок», «Дом с характером»</w:t>
      </w:r>
    </w:p>
    <w:p w14:paraId="6E8D1180" w14:textId="77777777" w:rsidR="00EF2D3A" w:rsidRPr="00EF2D3A" w:rsidRDefault="00EF2D3A" w:rsidP="00EF2D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Дж. К. Роулинг</w:t>
      </w:r>
      <w:r w:rsidRPr="00EF2D3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«Гарри Поттер»</w:t>
      </w:r>
    </w:p>
    <w:p w14:paraId="34E54105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56AC23" w14:textId="4DBFA436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0B8C47" w14:textId="72114ADE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722701" w14:textId="624F0AAF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4F5522B" w14:textId="726AEFB5" w:rsid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B7AF55C" w14:textId="77777777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D53E7C" w14:textId="77777777" w:rsidR="00EF2D3A" w:rsidRPr="00EF2D3A" w:rsidRDefault="00EF2D3A" w:rsidP="00221F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3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на лето для тех, кто переходит в 7 класс</w:t>
      </w:r>
    </w:p>
    <w:p w14:paraId="5CCAEEAA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А. С. Пушкин. </w:t>
      </w:r>
      <w:r w:rsidRPr="00EF2D3A"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«Повести Белкина» </w:t>
      </w:r>
    </w:p>
    <w:p w14:paraId="7032E4DE" w14:textId="77777777" w:rsidR="00EF2D3A" w:rsidRPr="00EF2D3A" w:rsidRDefault="00EF2D3A" w:rsidP="00221FFC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М. Ю. Лермонтов. </w:t>
      </w:r>
      <w:r w:rsidRPr="00EF2D3A">
        <w:rPr>
          <w:sz w:val="28"/>
          <w:szCs w:val="28"/>
          <w:shd w:val="clear" w:color="auto" w:fill="FFFFFF"/>
        </w:rPr>
        <w:t xml:space="preserve"> «Песня про царя Ивана Васильевича, молодого опричника и удалого купца Калашникова»</w:t>
      </w:r>
    </w:p>
    <w:p w14:paraId="6B83152D" w14:textId="77777777" w:rsidR="00EF2D3A" w:rsidRPr="00EF2D3A" w:rsidRDefault="00EF2D3A" w:rsidP="00221FFC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Н. В. Гоголь. </w:t>
      </w:r>
      <w:r w:rsidRPr="00EF2D3A">
        <w:rPr>
          <w:sz w:val="28"/>
          <w:szCs w:val="28"/>
          <w:shd w:val="clear" w:color="auto" w:fill="FFFFFF"/>
        </w:rPr>
        <w:t>Повесть «Тарас Бульба»</w:t>
      </w:r>
    </w:p>
    <w:p w14:paraId="1ED05B5B" w14:textId="77777777" w:rsidR="00EF2D3A" w:rsidRPr="00EF2D3A" w:rsidRDefault="00EF2D3A" w:rsidP="00221FFC">
      <w:pPr>
        <w:pStyle w:val="a4"/>
        <w:spacing w:before="0" w:beforeAutospacing="0" w:after="0" w:afterAutospacing="0"/>
        <w:ind w:firstLine="709"/>
        <w:contextualSpacing/>
        <w:jc w:val="both"/>
        <w:rPr>
          <w:rStyle w:val="placeholder"/>
          <w:sz w:val="28"/>
          <w:szCs w:val="28"/>
          <w:shd w:val="clear" w:color="auto" w:fill="FFFFFF"/>
        </w:rPr>
      </w:pPr>
      <w:r w:rsidRPr="00EF2D3A">
        <w:rPr>
          <w:rStyle w:val="a3"/>
          <w:sz w:val="28"/>
          <w:szCs w:val="28"/>
          <w:shd w:val="clear" w:color="auto" w:fill="FFFFFF"/>
        </w:rPr>
        <w:t>И. С. Тургенев.</w:t>
      </w:r>
      <w:r w:rsidRPr="00EF2D3A">
        <w:rPr>
          <w:sz w:val="28"/>
          <w:szCs w:val="28"/>
          <w:shd w:val="clear" w:color="auto" w:fill="FFFFFF"/>
        </w:rPr>
        <w:t xml:space="preserve">  «Бирюк», «Свидание», «Хорь и </w:t>
      </w:r>
      <w:proofErr w:type="spellStart"/>
      <w:r w:rsidRPr="00EF2D3A">
        <w:rPr>
          <w:sz w:val="28"/>
          <w:szCs w:val="28"/>
          <w:shd w:val="clear" w:color="auto" w:fill="FFFFFF"/>
        </w:rPr>
        <w:t>Калиныч</w:t>
      </w:r>
      <w:proofErr w:type="spellEnd"/>
      <w:r w:rsidRPr="00EF2D3A">
        <w:rPr>
          <w:sz w:val="28"/>
          <w:szCs w:val="28"/>
          <w:shd w:val="clear" w:color="auto" w:fill="FFFFFF"/>
        </w:rPr>
        <w:t>»</w:t>
      </w:r>
    </w:p>
    <w:p w14:paraId="3A4D7D36" w14:textId="77777777" w:rsidR="00EF2D3A" w:rsidRPr="00EF2D3A" w:rsidRDefault="00EF2D3A" w:rsidP="00221FFC">
      <w:pPr>
        <w:pStyle w:val="a4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Л. Н. Толстой. </w:t>
      </w:r>
      <w:r w:rsidRPr="00EF2D3A">
        <w:rPr>
          <w:sz w:val="28"/>
          <w:szCs w:val="28"/>
          <w:shd w:val="clear" w:color="auto" w:fill="FFFFFF"/>
        </w:rPr>
        <w:t xml:space="preserve"> «После бала»</w:t>
      </w:r>
    </w:p>
    <w:p w14:paraId="49C96193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М. Е. Салтыков-Щедрин. 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Сказки </w:t>
      </w:r>
      <w:r w:rsidRPr="00EF2D3A">
        <w:rPr>
          <w:rStyle w:val="placeholder-mask"/>
          <w:rFonts w:ascii="Times New Roman" w:hAnsi="Times New Roman" w:cs="Times New Roman"/>
          <w:sz w:val="28"/>
          <w:szCs w:val="28"/>
          <w:shd w:val="clear" w:color="auto" w:fill="FFFF00"/>
        </w:rPr>
        <w:t>‌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DB11FE4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Style w:val="placeholder-mask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placeholder"/>
          <w:rFonts w:ascii="Times New Roman" w:hAnsi="Times New Roman" w:cs="Times New Roman"/>
          <w:b/>
          <w:sz w:val="28"/>
          <w:szCs w:val="28"/>
          <w:shd w:val="clear" w:color="auto" w:fill="FFFFFF"/>
        </w:rPr>
        <w:t>Ф. Купер</w:t>
      </w:r>
      <w:r w:rsidRPr="00EF2D3A"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  <w:t>. «Последний из могикан»</w:t>
      </w:r>
    </w:p>
    <w:p w14:paraId="1F213F5A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А. П. Чехов.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 «Тоска», «Злоумышленник»</w:t>
      </w:r>
    </w:p>
    <w:p w14:paraId="59882B26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М. Горький. </w:t>
      </w:r>
      <w:r w:rsidRPr="00EF2D3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«Старуха </w:t>
      </w:r>
      <w:proofErr w:type="spellStart"/>
      <w:r w:rsidRPr="00EF2D3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Изергиль</w:t>
      </w:r>
      <w:proofErr w:type="spellEnd"/>
      <w:r w:rsidRPr="00EF2D3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</w:p>
    <w:p w14:paraId="57EC2745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Н. Тэффи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. «Жизнь и воротник»</w:t>
      </w:r>
    </w:p>
    <w:p w14:paraId="19AB7370" w14:textId="7A0FE59A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О. Генри</w:t>
      </w:r>
      <w:r w:rsidR="00297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EF2D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«Дороги, которые мы выбираем»</w:t>
      </w:r>
    </w:p>
    <w:p w14:paraId="61783C58" w14:textId="4EE82D78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 Грин</w:t>
      </w:r>
      <w:r w:rsidR="00297DB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EF2D3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«Алые паруса»</w:t>
      </w:r>
    </w:p>
    <w:p w14:paraId="5CAFDFB2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А. П. Платонов. </w:t>
      </w:r>
      <w:r w:rsidRPr="00EF2D3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«Юшка»</w:t>
      </w:r>
    </w:p>
    <w:p w14:paraId="6225A6CC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В. М. Шукшин. </w:t>
      </w:r>
      <w:r w:rsidRPr="00EF2D3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«Чудик», «Стенька Разин», «Срезал», «Критики»</w:t>
      </w:r>
    </w:p>
    <w:p w14:paraId="597CD8F8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В. П. Астафьев.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«Фотография, на которой меня нет»</w:t>
      </w:r>
    </w:p>
    <w:p w14:paraId="259C7B69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Ф. А. Абрамов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. «О чем плачут лошади»</w:t>
      </w:r>
    </w:p>
    <w:p w14:paraId="15F52E00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О. Генри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. «Дары волхвов»</w:t>
      </w:r>
    </w:p>
    <w:p w14:paraId="79F281F9" w14:textId="7BB21021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М. де Сервантес Сааведра</w:t>
      </w:r>
      <w:r w:rsidR="00297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«Хитроумный идальго Дон Кихот Ламанчский»</w:t>
      </w:r>
    </w:p>
    <w:p w14:paraId="677134B3" w14:textId="5AEC2639" w:rsidR="00EF2D3A" w:rsidRDefault="00EF2D3A" w:rsidP="00221F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А. де Сент-Экзюпери.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«Маленький принц»</w:t>
      </w:r>
    </w:p>
    <w:p w14:paraId="30832D27" w14:textId="77777777" w:rsidR="00221FFC" w:rsidRPr="00EF2D3A" w:rsidRDefault="00221FFC" w:rsidP="00221FF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7CFFB1FB" w14:textId="77777777" w:rsidR="00EF2D3A" w:rsidRPr="00EF2D3A" w:rsidRDefault="00EF2D3A" w:rsidP="00221FF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Внеклассное чтение</w:t>
      </w:r>
    </w:p>
    <w:p w14:paraId="785BED28" w14:textId="7921AF28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В. </w:t>
      </w:r>
      <w:proofErr w:type="spellStart"/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Железников</w:t>
      </w:r>
      <w:proofErr w:type="spellEnd"/>
      <w:r w:rsidR="00297D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«Чудак из 6 «Б</w:t>
      </w:r>
      <w:proofErr w:type="gramStart"/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»</w:t>
      </w:r>
      <w:proofErr w:type="gramEnd"/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«Каждый мечтает о собаке»</w:t>
      </w:r>
    </w:p>
    <w:p w14:paraId="79A604D9" w14:textId="1C498466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Л. Кассиль</w:t>
      </w:r>
      <w:r w:rsidR="00297D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«Великое противостояние»</w:t>
      </w:r>
    </w:p>
    <w:p w14:paraId="7114F9A2" w14:textId="4B690210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В. Каверин</w:t>
      </w:r>
      <w:r w:rsidR="00297DB8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.</w:t>
      </w:r>
      <w:r w:rsidRPr="00EF2D3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EF2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«Два капитана»</w:t>
      </w:r>
    </w:p>
    <w:p w14:paraId="4CB99EFB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placeholde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Р. </w:t>
      </w:r>
      <w:proofErr w:type="spellStart"/>
      <w:r w:rsidRPr="00EF2D3A">
        <w:rPr>
          <w:rStyle w:val="placeholder"/>
          <w:rFonts w:ascii="Times New Roman" w:hAnsi="Times New Roman" w:cs="Times New Roman"/>
          <w:b/>
          <w:sz w:val="28"/>
          <w:szCs w:val="28"/>
          <w:shd w:val="clear" w:color="auto" w:fill="FFFFFF"/>
        </w:rPr>
        <w:t>Сабатини</w:t>
      </w:r>
      <w:proofErr w:type="spellEnd"/>
      <w:r w:rsidRPr="00EF2D3A">
        <w:rPr>
          <w:rStyle w:val="placeholder"/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Pr="00EF2D3A"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«Одиссея Капитана </w:t>
      </w:r>
      <w:proofErr w:type="spellStart"/>
      <w:r w:rsidRPr="00EF2D3A"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  <w:t>Блада</w:t>
      </w:r>
      <w:proofErr w:type="spellEnd"/>
      <w:r w:rsidRPr="00EF2D3A"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0814E904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Style w:val="placeholder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А. И. Куприн</w:t>
      </w:r>
      <w:r w:rsidRPr="00EF2D3A">
        <w:rPr>
          <w:rStyle w:val="placeholder"/>
          <w:rFonts w:ascii="Times New Roman" w:hAnsi="Times New Roman" w:cs="Times New Roman"/>
          <w:sz w:val="28"/>
          <w:szCs w:val="28"/>
          <w:shd w:val="clear" w:color="auto" w:fill="FFFFFF"/>
        </w:rPr>
        <w:t>. «Куст сирени»</w:t>
      </w:r>
    </w:p>
    <w:p w14:paraId="253BEC29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А. Т. Аверченко.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«Смерть африканского охотника»</w:t>
      </w:r>
    </w:p>
    <w:p w14:paraId="06DFB318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</w:rPr>
        <w:t>А. С. Грин.</w:t>
      </w:r>
      <w:r w:rsidRPr="00EF2D3A">
        <w:rPr>
          <w:rFonts w:ascii="Times New Roman" w:hAnsi="Times New Roman" w:cs="Times New Roman"/>
          <w:sz w:val="28"/>
          <w:szCs w:val="28"/>
        </w:rPr>
        <w:t> «Зеленая лампа»</w:t>
      </w:r>
    </w:p>
    <w:p w14:paraId="4EE65D29" w14:textId="50183F07" w:rsid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F2D3A">
        <w:rPr>
          <w:rStyle w:val="a3"/>
          <w:rFonts w:ascii="Times New Roman" w:hAnsi="Times New Roman" w:cs="Times New Roman"/>
          <w:sz w:val="28"/>
          <w:szCs w:val="28"/>
        </w:rPr>
        <w:t>М.А. Шолохов</w:t>
      </w:r>
      <w:r w:rsidRPr="00EF2D3A">
        <w:rPr>
          <w:rFonts w:ascii="Times New Roman" w:hAnsi="Times New Roman" w:cs="Times New Roman"/>
          <w:sz w:val="28"/>
          <w:szCs w:val="28"/>
        </w:rPr>
        <w:t>. «Донские рассказы» </w:t>
      </w:r>
      <w:r w:rsidRPr="00EF2D3A">
        <w:rPr>
          <w:rStyle w:val="placeholder-mask"/>
          <w:rFonts w:ascii="Times New Roman" w:hAnsi="Times New Roman" w:cs="Times New Roman"/>
          <w:sz w:val="28"/>
          <w:szCs w:val="28"/>
        </w:rPr>
        <w:t>‌</w:t>
      </w:r>
      <w:r w:rsidRPr="00EF2D3A">
        <w:rPr>
          <w:rStyle w:val="placeholder"/>
          <w:rFonts w:ascii="Times New Roman" w:hAnsi="Times New Roman" w:cs="Times New Roman"/>
          <w:sz w:val="28"/>
          <w:szCs w:val="28"/>
        </w:rPr>
        <w:t xml:space="preserve"> (например, «Родинка», «Чужая кровь» и др.</w:t>
      </w:r>
      <w:r w:rsidRPr="00EF2D3A">
        <w:rPr>
          <w:rStyle w:val="placeholder-mask"/>
          <w:rFonts w:ascii="Times New Roman" w:hAnsi="Times New Roman" w:cs="Times New Roman"/>
          <w:sz w:val="28"/>
          <w:szCs w:val="28"/>
        </w:rPr>
        <w:t>‌</w:t>
      </w:r>
      <w:r w:rsidRPr="00EF2D3A">
        <w:rPr>
          <w:rFonts w:ascii="Times New Roman" w:hAnsi="Times New Roman" w:cs="Times New Roman"/>
          <w:sz w:val="28"/>
          <w:szCs w:val="28"/>
        </w:rPr>
        <w:t>‌)</w:t>
      </w:r>
    </w:p>
    <w:p w14:paraId="4D4DDE71" w14:textId="77777777" w:rsidR="00645D6F" w:rsidRPr="00EF2D3A" w:rsidRDefault="00645D6F" w:rsidP="00645D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Т.В. Михеева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. «Лёгкие горы»</w:t>
      </w:r>
    </w:p>
    <w:p w14:paraId="4D36E076" w14:textId="3BD8435B" w:rsidR="00645D6F" w:rsidRPr="00645D6F" w:rsidRDefault="00645D6F" w:rsidP="00645D6F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У. </w:t>
      </w:r>
      <w:proofErr w:type="spellStart"/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Старк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«Умеешь ли ты свистеть, </w:t>
      </w:r>
      <w:proofErr w:type="spellStart"/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Йоханна</w:t>
      </w:r>
      <w:proofErr w:type="spellEnd"/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?»</w:t>
      </w:r>
    </w:p>
    <w:p w14:paraId="7690C5A2" w14:textId="77777777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Л. Л. Волкова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>. «Всем выйти из кадра»</w:t>
      </w:r>
    </w:p>
    <w:p w14:paraId="2AFACC97" w14:textId="168104D2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А. </w:t>
      </w:r>
      <w:proofErr w:type="spellStart"/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Конан</w:t>
      </w:r>
      <w:proofErr w:type="spellEnd"/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Дойл</w:t>
      </w:r>
      <w:r w:rsidR="00297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«Голубой карбункул»</w:t>
      </w:r>
    </w:p>
    <w:p w14:paraId="56ACFC56" w14:textId="6EA29A11" w:rsidR="00EF2D3A" w:rsidRPr="00EF2D3A" w:rsidRDefault="00EF2D3A" w:rsidP="00221FFC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Дж. Р. </w:t>
      </w:r>
      <w:proofErr w:type="spellStart"/>
      <w:r w:rsidRPr="00EF2D3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Толкин</w:t>
      </w:r>
      <w:proofErr w:type="spellEnd"/>
      <w:r w:rsidR="00297DB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Pr="00EF2D3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«Властелин колец»</w:t>
      </w:r>
    </w:p>
    <w:p w14:paraId="455948C8" w14:textId="77777777" w:rsidR="00EF2D3A" w:rsidRPr="00EF2D3A" w:rsidRDefault="00EF2D3A" w:rsidP="00221F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F507803" w14:textId="15EEB50F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A4B02F" w14:textId="2607A33D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E9EB9E3" w14:textId="729CDBEA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C084474" w14:textId="77777777" w:rsidR="00EF2D3A" w:rsidRPr="00645D6F" w:rsidRDefault="00EF2D3A" w:rsidP="00EF2D3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5D6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 для тех, кто переходит в 8 класс</w:t>
      </w:r>
    </w:p>
    <w:p w14:paraId="3436DEBF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Д. И. Фонвизин. </w:t>
      </w:r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«Недоросль»</w:t>
      </w:r>
    </w:p>
    <w:p w14:paraId="380C1F9A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А. С. Пушкин.</w:t>
      </w:r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«Маленькие трагедии» (например, «Моцарт и Сальери», «Каменный гость»). ‌‌ «Капитанская дочка»</w:t>
      </w:r>
    </w:p>
    <w:p w14:paraId="44252518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М. Ю. Лермонтов.</w:t>
      </w:r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«Мцыри»</w:t>
      </w:r>
    </w:p>
    <w:p w14:paraId="600CF4DD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Н. В. Гоголь. </w:t>
      </w:r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«Шинель». «Ревизор»</w:t>
      </w:r>
    </w:p>
    <w:p w14:paraId="6C1AB8BF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И. С. Тургенев.</w:t>
      </w:r>
      <w:r w:rsidRPr="00645D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«Первая любовь»</w:t>
      </w:r>
    </w:p>
    <w:p w14:paraId="582E57E5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Ф. М. Достоевский. </w:t>
      </w:r>
      <w:r w:rsidRPr="00645D6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«Белые ночи»</w:t>
      </w:r>
    </w:p>
    <w:p w14:paraId="04EEC43C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Л. Н. Толстой. </w:t>
      </w:r>
      <w:r w:rsidRPr="00645D6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«Севастопольские рассказы»</w:t>
      </w:r>
    </w:p>
    <w:p w14:paraId="56EAF5AE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И. С. </w:t>
      </w:r>
      <w:proofErr w:type="spellStart"/>
      <w:r w:rsidRPr="00645D6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Шмелёв</w:t>
      </w:r>
      <w:proofErr w:type="spellEnd"/>
      <w:r w:rsidRPr="00645D6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645D6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«Как я стал писателем»</w:t>
      </w:r>
    </w:p>
    <w:p w14:paraId="0EE003C8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М. А. Осоргин.</w:t>
      </w:r>
      <w:r w:rsidRPr="00645D6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«Пенсне»</w:t>
      </w:r>
    </w:p>
    <w:p w14:paraId="42FDD4E4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М. А. Булгаков</w:t>
      </w:r>
      <w:r w:rsidRPr="00645D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«Собачье сердце»</w:t>
      </w:r>
    </w:p>
    <w:p w14:paraId="1EDD0260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А. Т. Твардовский. </w:t>
      </w:r>
      <w:r w:rsidRPr="00645D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«Василий </w:t>
      </w:r>
      <w:proofErr w:type="spellStart"/>
      <w:r w:rsidRPr="00645D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Тёркин</w:t>
      </w:r>
      <w:proofErr w:type="spellEnd"/>
      <w:r w:rsidRPr="00645D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</w:p>
    <w:p w14:paraId="1FB0E4A9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А.Н. Толстой</w:t>
      </w:r>
      <w:r w:rsidRPr="00645D6F">
        <w:rPr>
          <w:rFonts w:ascii="Times New Roman" w:eastAsia="Times New Roman" w:hAnsi="Times New Roman" w:cs="Times New Roman"/>
          <w:sz w:val="28"/>
          <w:szCs w:val="28"/>
          <w:lang w:eastAsia="ru-RU"/>
        </w:rPr>
        <w:t>. «Русский характер»</w:t>
      </w:r>
    </w:p>
    <w:p w14:paraId="6040DB51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М. А. Шолохов.</w:t>
      </w:r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«Судьба человека»</w:t>
      </w:r>
    </w:p>
    <w:p w14:paraId="332AADE9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А. И. Солженицын.</w:t>
      </w:r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</w:t>
      </w:r>
      <w:proofErr w:type="spellStart"/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Матрёнин</w:t>
      </w:r>
      <w:proofErr w:type="spellEnd"/>
      <w:r w:rsidRPr="00645D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двор»</w:t>
      </w:r>
    </w:p>
    <w:p w14:paraId="075E8450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Е. И. Носов</w:t>
      </w:r>
      <w:r w:rsidRPr="00645D6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«Кукла»</w:t>
      </w:r>
    </w:p>
    <w:p w14:paraId="50069B2C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Ю.В. Бондарев</w:t>
      </w:r>
      <w:r w:rsidRPr="00645D6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«Простите нас!»</w:t>
      </w:r>
    </w:p>
    <w:p w14:paraId="287BC3F9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Дж. Сэлинджер</w:t>
      </w:r>
      <w:r w:rsidRPr="00645D6F">
        <w:rPr>
          <w:rFonts w:ascii="Times New Roman" w:eastAsia="Times New Roman" w:hAnsi="Times New Roman" w:cs="Times New Roman"/>
          <w:sz w:val="28"/>
          <w:szCs w:val="28"/>
          <w:lang w:eastAsia="ru-RU"/>
        </w:rPr>
        <w:t>. «Над пропастью во ржи»</w:t>
      </w:r>
    </w:p>
    <w:p w14:paraId="2F19EAE5" w14:textId="77777777" w:rsidR="00EF2D3A" w:rsidRPr="00645D6F" w:rsidRDefault="00EF2D3A" w:rsidP="00EF2D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У. Шекспир.</w:t>
      </w:r>
      <w:r w:rsidRPr="00645D6F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Сонеты. ‌‌ «Ромео и Джульетта»</w:t>
      </w:r>
    </w:p>
    <w:p w14:paraId="105518F4" w14:textId="77777777" w:rsidR="00EF2D3A" w:rsidRPr="00645D6F" w:rsidRDefault="00EF2D3A" w:rsidP="00EF2D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Ж.-Б. Мольер. </w:t>
      </w:r>
      <w:r w:rsidRPr="00645D6F"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«Мещанин во дворянстве»</w:t>
      </w:r>
    </w:p>
    <w:p w14:paraId="2BAB003D" w14:textId="77777777" w:rsidR="00EF2D3A" w:rsidRPr="00645D6F" w:rsidRDefault="00EF2D3A" w:rsidP="00EF2D3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4F575" w14:textId="77777777" w:rsidR="00EF2D3A" w:rsidRPr="00645D6F" w:rsidRDefault="00EF2D3A" w:rsidP="00EF2D3A">
      <w:pPr>
        <w:shd w:val="clear" w:color="auto" w:fill="FFFFFF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Внеклассное чтение</w:t>
      </w:r>
    </w:p>
    <w:p w14:paraId="3CB9666A" w14:textId="5312370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И. С. Тургенев.</w:t>
      </w:r>
      <w:r w:rsidRPr="00645D6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«Ася»</w:t>
      </w:r>
    </w:p>
    <w:p w14:paraId="2F9AD357" w14:textId="77777777" w:rsidR="00EF2D3A" w:rsidRPr="00645D6F" w:rsidRDefault="00EF2D3A" w:rsidP="00EF2D3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645D6F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 xml:space="preserve">          Л. Н. Толстой. </w:t>
      </w:r>
      <w:r w:rsidRPr="00645D6F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«Отрочество»</w:t>
      </w:r>
    </w:p>
    <w:p w14:paraId="61AA7A7C" w14:textId="77777777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 Н. и Б. Н. Стругацкие</w:t>
      </w:r>
      <w:r w:rsidRPr="00645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4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«Понедельник начинается в субботу»</w:t>
      </w:r>
    </w:p>
    <w:p w14:paraId="6429C4A1" w14:textId="419B8AE2" w:rsidR="00EF2D3A" w:rsidRPr="00645D6F" w:rsidRDefault="00EF2D3A" w:rsidP="00EF2D3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 М. </w:t>
      </w:r>
      <w:proofErr w:type="spellStart"/>
      <w:r w:rsidRPr="0064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Олкотт</w:t>
      </w:r>
      <w:proofErr w:type="spellEnd"/>
      <w:r w:rsidR="00E53B81" w:rsidRPr="00645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64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«Маленькие женщины»</w:t>
      </w:r>
    </w:p>
    <w:p w14:paraId="5B0FE6D1" w14:textId="77777777" w:rsidR="00221FFC" w:rsidRPr="00645D6F" w:rsidRDefault="00221FFC" w:rsidP="00221FF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5D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Э. По</w:t>
      </w:r>
      <w:r w:rsidRPr="00645D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Рассказы</w:t>
      </w:r>
    </w:p>
    <w:p w14:paraId="42AA3CD1" w14:textId="06AD8264" w:rsid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96FFCD6" w14:textId="77777777" w:rsidR="00645D6F" w:rsidRPr="00645D6F" w:rsidRDefault="00645D6F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CCB3862" w14:textId="77777777" w:rsidR="00EF2D3A" w:rsidRPr="00EF2D3A" w:rsidRDefault="00EF2D3A" w:rsidP="00EF2D3A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D3A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тех, кто переходит в 9 класс</w:t>
      </w:r>
    </w:p>
    <w:p w14:paraId="4B3EFFF0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EF2D3A">
        <w:rPr>
          <w:b/>
          <w:sz w:val="28"/>
          <w:szCs w:val="28"/>
          <w:shd w:val="clear" w:color="auto" w:fill="FFFFFF"/>
        </w:rPr>
        <w:t>«Слово о полку Игореве»</w:t>
      </w:r>
    </w:p>
    <w:p w14:paraId="4AED693D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EF2D3A">
        <w:rPr>
          <w:rStyle w:val="a3"/>
          <w:sz w:val="28"/>
          <w:szCs w:val="28"/>
          <w:shd w:val="clear" w:color="auto" w:fill="FFFFFF"/>
        </w:rPr>
        <w:t>Н. М. Карамзин.</w:t>
      </w:r>
      <w:r w:rsidRPr="00EF2D3A">
        <w:rPr>
          <w:sz w:val="28"/>
          <w:szCs w:val="28"/>
          <w:shd w:val="clear" w:color="auto" w:fill="FFFFFF"/>
        </w:rPr>
        <w:t> «Бедная Лиза»</w:t>
      </w:r>
    </w:p>
    <w:p w14:paraId="10EB14D7" w14:textId="072BE569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b/>
          <w:bCs/>
          <w:sz w:val="28"/>
          <w:szCs w:val="28"/>
          <w:shd w:val="clear" w:color="auto" w:fill="FFFFFF"/>
        </w:rPr>
        <w:t>А. Погорельский</w:t>
      </w:r>
      <w:r w:rsidR="00E53B81">
        <w:rPr>
          <w:b/>
          <w:bCs/>
          <w:sz w:val="28"/>
          <w:szCs w:val="28"/>
          <w:shd w:val="clear" w:color="auto" w:fill="FFFFFF"/>
        </w:rPr>
        <w:t>.</w:t>
      </w:r>
      <w:r w:rsidRPr="00EF2D3A">
        <w:rPr>
          <w:sz w:val="28"/>
          <w:szCs w:val="28"/>
          <w:shd w:val="clear" w:color="auto" w:fill="FFFFFF"/>
        </w:rPr>
        <w:t xml:space="preserve"> «</w:t>
      </w:r>
      <w:proofErr w:type="spellStart"/>
      <w:r w:rsidRPr="00EF2D3A">
        <w:rPr>
          <w:sz w:val="28"/>
          <w:szCs w:val="28"/>
          <w:shd w:val="clear" w:color="auto" w:fill="FFFFFF"/>
        </w:rPr>
        <w:t>Лафертовская</w:t>
      </w:r>
      <w:proofErr w:type="spellEnd"/>
      <w:r w:rsidRPr="00EF2D3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2D3A">
        <w:rPr>
          <w:sz w:val="28"/>
          <w:szCs w:val="28"/>
          <w:shd w:val="clear" w:color="auto" w:fill="FFFFFF"/>
        </w:rPr>
        <w:t>маковница</w:t>
      </w:r>
      <w:proofErr w:type="spellEnd"/>
      <w:r w:rsidRPr="00EF2D3A">
        <w:rPr>
          <w:sz w:val="28"/>
          <w:szCs w:val="28"/>
          <w:shd w:val="clear" w:color="auto" w:fill="FFFFFF"/>
        </w:rPr>
        <w:t>»</w:t>
      </w:r>
    </w:p>
    <w:p w14:paraId="258B411E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А. С. Грибоедов.</w:t>
      </w:r>
      <w:r w:rsidRPr="00EF2D3A">
        <w:rPr>
          <w:sz w:val="28"/>
          <w:szCs w:val="28"/>
          <w:shd w:val="clear" w:color="auto" w:fill="FFFFFF"/>
        </w:rPr>
        <w:t> «Горе от ума»</w:t>
      </w:r>
    </w:p>
    <w:p w14:paraId="6A4DDA89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А. С. Пушкин.</w:t>
      </w:r>
      <w:r w:rsidRPr="00EF2D3A">
        <w:rPr>
          <w:sz w:val="28"/>
          <w:szCs w:val="28"/>
          <w:shd w:val="clear" w:color="auto" w:fill="FFFFFF"/>
        </w:rPr>
        <w:t> </w:t>
      </w:r>
      <w:r w:rsidRPr="00EF2D3A">
        <w:rPr>
          <w:rStyle w:val="placeholder-mask"/>
          <w:sz w:val="28"/>
          <w:szCs w:val="28"/>
          <w:shd w:val="clear" w:color="auto" w:fill="FFFF00"/>
        </w:rPr>
        <w:t>‌</w:t>
      </w:r>
      <w:r w:rsidRPr="00EF2D3A">
        <w:rPr>
          <w:sz w:val="28"/>
          <w:szCs w:val="28"/>
          <w:shd w:val="clear" w:color="auto" w:fill="FFFF00"/>
        </w:rPr>
        <w:t>‌</w:t>
      </w:r>
      <w:r w:rsidRPr="00EF2D3A">
        <w:rPr>
          <w:sz w:val="28"/>
          <w:szCs w:val="28"/>
          <w:shd w:val="clear" w:color="auto" w:fill="FFFFFF"/>
        </w:rPr>
        <w:t xml:space="preserve"> «Медный всадник». «Евгений Онегин»</w:t>
      </w:r>
    </w:p>
    <w:p w14:paraId="47C5B447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М. Ю. Лермонтов.</w:t>
      </w:r>
      <w:r w:rsidRPr="00EF2D3A">
        <w:rPr>
          <w:sz w:val="28"/>
          <w:szCs w:val="28"/>
          <w:shd w:val="clear" w:color="auto" w:fill="FFFFFF"/>
        </w:rPr>
        <w:t xml:space="preserve"> «Герой нашего времени»</w:t>
      </w:r>
    </w:p>
    <w:p w14:paraId="06A1E0F6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Н. В. Гоголь. </w:t>
      </w:r>
      <w:r w:rsidRPr="00EF2D3A">
        <w:rPr>
          <w:sz w:val="28"/>
          <w:szCs w:val="28"/>
          <w:shd w:val="clear" w:color="auto" w:fill="FFFFFF"/>
        </w:rPr>
        <w:t>«Мёртвые души»</w:t>
      </w:r>
    </w:p>
    <w:p w14:paraId="0B3FF6B1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Данте.</w:t>
      </w:r>
      <w:r w:rsidRPr="00EF2D3A">
        <w:rPr>
          <w:sz w:val="28"/>
          <w:szCs w:val="28"/>
          <w:shd w:val="clear" w:color="auto" w:fill="FFFFFF"/>
        </w:rPr>
        <w:t> «Божественная комедия»</w:t>
      </w:r>
    </w:p>
    <w:p w14:paraId="2FE7960E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У. Шекспир.</w:t>
      </w:r>
      <w:r w:rsidRPr="00EF2D3A">
        <w:rPr>
          <w:sz w:val="28"/>
          <w:szCs w:val="28"/>
          <w:shd w:val="clear" w:color="auto" w:fill="FFFFFF"/>
        </w:rPr>
        <w:t> «Гамлет»</w:t>
      </w:r>
    </w:p>
    <w:p w14:paraId="627461F0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F2D3A">
        <w:rPr>
          <w:rStyle w:val="a3"/>
          <w:sz w:val="28"/>
          <w:szCs w:val="28"/>
          <w:shd w:val="clear" w:color="auto" w:fill="FFFFFF"/>
        </w:rPr>
        <w:t>И.В. Гёте.</w:t>
      </w:r>
      <w:r w:rsidRPr="00EF2D3A">
        <w:rPr>
          <w:sz w:val="28"/>
          <w:szCs w:val="28"/>
          <w:shd w:val="clear" w:color="auto" w:fill="FFFFFF"/>
        </w:rPr>
        <w:t> «Фауст»</w:t>
      </w:r>
    </w:p>
    <w:p w14:paraId="25DE1FA3" w14:textId="77777777" w:rsidR="00EF2D3A" w:rsidRPr="00EF2D3A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rStyle w:val="a3"/>
          <w:sz w:val="28"/>
          <w:szCs w:val="28"/>
          <w:shd w:val="clear" w:color="auto" w:fill="FFFFFF"/>
        </w:rPr>
      </w:pPr>
      <w:r w:rsidRPr="00EF2D3A">
        <w:rPr>
          <w:rStyle w:val="a3"/>
          <w:sz w:val="28"/>
          <w:szCs w:val="28"/>
          <w:shd w:val="clear" w:color="auto" w:fill="FFFFFF"/>
        </w:rPr>
        <w:t>Дж. Г. Байрон. </w:t>
      </w:r>
      <w:r w:rsidRPr="00EF2D3A">
        <w:rPr>
          <w:sz w:val="28"/>
          <w:szCs w:val="28"/>
          <w:shd w:val="clear" w:color="auto" w:fill="FFFFFF"/>
        </w:rPr>
        <w:t>«Паломничество Чайльд-Гарольда»</w:t>
      </w:r>
      <w:r w:rsidRPr="00EF2D3A">
        <w:rPr>
          <w:rStyle w:val="a3"/>
          <w:sz w:val="28"/>
          <w:szCs w:val="28"/>
          <w:shd w:val="clear" w:color="auto" w:fill="FFFFFF"/>
        </w:rPr>
        <w:t xml:space="preserve"> </w:t>
      </w:r>
    </w:p>
    <w:p w14:paraId="557075D2" w14:textId="77777777" w:rsidR="00EF2D3A" w:rsidRPr="00F825FB" w:rsidRDefault="00EF2D3A" w:rsidP="00EF2D3A">
      <w:pPr>
        <w:pStyle w:val="a4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sz w:val="28"/>
          <w:szCs w:val="28"/>
          <w:shd w:val="clear" w:color="auto" w:fill="FFFFFF"/>
        </w:rPr>
      </w:pPr>
      <w:r w:rsidRPr="00EF2D3A">
        <w:rPr>
          <w:rStyle w:val="a3"/>
          <w:sz w:val="28"/>
          <w:szCs w:val="28"/>
          <w:shd w:val="clear" w:color="auto" w:fill="FFFFFF"/>
        </w:rPr>
        <w:t xml:space="preserve">В. Скотт. </w:t>
      </w:r>
      <w:r w:rsidRPr="00F825FB">
        <w:rPr>
          <w:rStyle w:val="a3"/>
          <w:b w:val="0"/>
          <w:bCs w:val="0"/>
          <w:sz w:val="28"/>
          <w:szCs w:val="28"/>
          <w:shd w:val="clear" w:color="auto" w:fill="FFFFFF"/>
        </w:rPr>
        <w:t>«Айвенго»</w:t>
      </w:r>
    </w:p>
    <w:p w14:paraId="514AFA5C" w14:textId="6DF161D1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427115" w14:textId="6FF90AAB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01B2C5F" w14:textId="6D8201DD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F8E74D2" w14:textId="072467BF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AACBA7E" w14:textId="6F7B3EC6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6242B50" w14:textId="149E7FCC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F995F85" w14:textId="59F243D0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E205BE1" w14:textId="7A718DFE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1613F82" w14:textId="3ACE5058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ED0C06" w14:textId="7BF303AA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4E08785" w14:textId="24BBCF69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1645257" w14:textId="55CAF869" w:rsid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3A1C399" w14:textId="77777777" w:rsidR="00F825FB" w:rsidRPr="00EF2D3A" w:rsidRDefault="00F825FB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714869" w14:textId="77777777" w:rsidR="00EF2D3A" w:rsidRPr="00EF2D3A" w:rsidRDefault="00EF2D3A" w:rsidP="00EF2D3A">
      <w:pPr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 для тех, кто переходит в 10 класс</w:t>
      </w:r>
    </w:p>
    <w:p w14:paraId="52F3D6B6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Н. Островский.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«Гроза»</w:t>
      </w:r>
    </w:p>
    <w:p w14:paraId="6F80D38A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И. А. Гончаров.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«Обломов»</w:t>
      </w:r>
    </w:p>
    <w:p w14:paraId="3C4043A7" w14:textId="4CEDB1CE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И. С. Тургенев.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«Отцы и дети»</w:t>
      </w:r>
    </w:p>
    <w:p w14:paraId="08703483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Н.  А.  Некрасов.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«Кому на Руси жить хорошо»</w:t>
      </w:r>
    </w:p>
    <w:p w14:paraId="539B4D12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М.  Е.  Салтыков-Щедрин.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«История одного города»</w:t>
      </w:r>
    </w:p>
    <w:p w14:paraId="07E89052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Ф. М. Достоевский.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«Преступление и наказание»</w:t>
      </w:r>
    </w:p>
    <w:p w14:paraId="7FF55906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Л. Н. Толстой.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«Война и мир»</w:t>
      </w:r>
    </w:p>
    <w:p w14:paraId="02654713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Н. С. Лесков.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«Очарованный странник»</w:t>
      </w:r>
    </w:p>
    <w:p w14:paraId="02645C2D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П. Чехов.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Рассказы (например, «Студент», «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Ионыч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», «Дама с собачкой», «Человек в футляре» и др.). «Вишнёвый сад»</w:t>
      </w:r>
    </w:p>
    <w:p w14:paraId="5F30EDA2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H.  А.  Добролюбов. </w:t>
      </w:r>
      <w:r w:rsidRPr="00EF2D3A">
        <w:rPr>
          <w:rFonts w:ascii="Times New Roman" w:eastAsia="Calibri" w:hAnsi="Times New Roman" w:cs="Times New Roman"/>
          <w:bCs/>
          <w:sz w:val="28"/>
          <w:szCs w:val="28"/>
        </w:rPr>
        <w:t>Статьи</w:t>
      </w: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F2D3A">
        <w:rPr>
          <w:rFonts w:ascii="Times New Roman" w:eastAsia="Calibri" w:hAnsi="Times New Roman" w:cs="Times New Roman"/>
          <w:sz w:val="28"/>
          <w:szCs w:val="28"/>
        </w:rPr>
        <w:t>«Луч света в тёмном царстве», «Что такое обломовщина?»</w:t>
      </w:r>
    </w:p>
    <w:p w14:paraId="73195508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Ч.  Диккенс</w:t>
      </w:r>
      <w:r w:rsidRPr="00EF2D3A">
        <w:rPr>
          <w:rFonts w:ascii="Times New Roman" w:eastAsia="Calibri" w:hAnsi="Times New Roman" w:cs="Times New Roman"/>
          <w:sz w:val="28"/>
          <w:szCs w:val="28"/>
        </w:rPr>
        <w:t>. «Большие надежды»</w:t>
      </w:r>
    </w:p>
    <w:p w14:paraId="2DE00FC4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Г. Ибсен</w:t>
      </w:r>
      <w:r w:rsidRPr="00EF2D3A">
        <w:rPr>
          <w:rFonts w:ascii="Times New Roman" w:eastAsia="Calibri" w:hAnsi="Times New Roman" w:cs="Times New Roman"/>
          <w:sz w:val="28"/>
          <w:szCs w:val="28"/>
        </w:rPr>
        <w:t>. «Кукольный дом»</w:t>
      </w:r>
    </w:p>
    <w:p w14:paraId="07C98F6C" w14:textId="77777777" w:rsidR="00EF2D3A" w:rsidRPr="00EF2D3A" w:rsidRDefault="00EF2D3A" w:rsidP="00EF2D3A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86D168" w14:textId="09E6CDCA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6716917" w14:textId="77D99CB7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25E15D5" w14:textId="1E78883D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10F4961" w14:textId="127ED114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627A0A4" w14:textId="594A8C24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6A250D" w14:textId="3A0C9070" w:rsid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271B636" w14:textId="77777777" w:rsidR="00F825FB" w:rsidRPr="00EF2D3A" w:rsidRDefault="00F825FB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23F58CE" w14:textId="77777777" w:rsidR="00EF2D3A" w:rsidRPr="00EF2D3A" w:rsidRDefault="00EF2D3A" w:rsidP="00EF2D3A">
      <w:pPr>
        <w:spacing w:after="0" w:line="36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Список литературы для тех, кто переходит в 11 класс</w:t>
      </w:r>
    </w:p>
    <w:p w14:paraId="433EA6EF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И. Куприн.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«Гранатовый браслет»</w:t>
      </w:r>
    </w:p>
    <w:p w14:paraId="5596FF55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Л.  Н.  Андреев.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«Иуда Искариот» </w:t>
      </w:r>
    </w:p>
    <w:p w14:paraId="1CCE37EC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М.  Горький.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Рассказы. Пьеса «На дне»</w:t>
      </w:r>
    </w:p>
    <w:p w14:paraId="2E441C9F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И.  А.  Бунин.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Рассказы (например, «Антоновские яблоки», «Чистый понедельник», «Господин из Сан-Франциско» и др.)</w:t>
      </w:r>
    </w:p>
    <w:p w14:paraId="060AC8F8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 А.  Блок.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Поэма «Двенадцать»</w:t>
      </w:r>
    </w:p>
    <w:p w14:paraId="66CC9753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bCs/>
          <w:sz w:val="28"/>
          <w:szCs w:val="28"/>
        </w:rPr>
        <w:t>Н. А. Островский.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«Как закалялась сталь»</w:t>
      </w:r>
    </w:p>
    <w:p w14:paraId="51D6450F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М. А. Шолохов.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«Тихий Дон»</w:t>
      </w:r>
    </w:p>
    <w:p w14:paraId="24243E99" w14:textId="6491EAE8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М. А. Булгаков.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«Мастер и Маргарита»</w:t>
      </w:r>
    </w:p>
    <w:p w14:paraId="1D822783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 П.  Платонов.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«Котлован»</w:t>
      </w:r>
    </w:p>
    <w:p w14:paraId="25327B59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В.  П.  Астафьев.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«Пастух и пастушка»</w:t>
      </w:r>
    </w:p>
    <w:p w14:paraId="1CB2C5FF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В.  В.  Быков.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«Сотников»</w:t>
      </w:r>
    </w:p>
    <w:p w14:paraId="1162981D" w14:textId="0F0DE15F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Б. Л. Васильев.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«А зори здесь тихие»</w:t>
      </w:r>
    </w:p>
    <w:p w14:paraId="0E724729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А. Фадеев.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«Молодая гвардия» </w:t>
      </w:r>
    </w:p>
    <w:p w14:paraId="5120B354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В.  С.  Розов.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«Вечно живые»</w:t>
      </w:r>
    </w:p>
    <w:p w14:paraId="6E8C89A2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 И.  Солженицын.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«Один день Ивана Денисовича», «Архипелаг ГУЛАГ» (фрагменты книги)</w:t>
      </w:r>
    </w:p>
    <w:p w14:paraId="2089102D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В. М. Шукшин.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Рассказы </w:t>
      </w:r>
    </w:p>
    <w:p w14:paraId="453E5FCB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В.  Г.  Распутин.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«Живи и помни»</w:t>
      </w:r>
    </w:p>
    <w:p w14:paraId="04EDD999" w14:textId="7F67EEC9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Ф. А. Абрамов.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«Пелагея»</w:t>
      </w:r>
    </w:p>
    <w:p w14:paraId="33C176CF" w14:textId="228BB455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Ч.  Т.  Айтматов.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«Белый пароход»</w:t>
      </w:r>
    </w:p>
    <w:p w14:paraId="1FF7ADD5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Ф.  А.  Искандер</w:t>
      </w:r>
      <w:r w:rsidRPr="00EF2D3A">
        <w:rPr>
          <w:rFonts w:ascii="Times New Roman" w:eastAsia="Calibri" w:hAnsi="Times New Roman" w:cs="Times New Roman"/>
          <w:sz w:val="28"/>
          <w:szCs w:val="28"/>
        </w:rPr>
        <w:t>. «</w:t>
      </w:r>
      <w:proofErr w:type="spellStart"/>
      <w:r w:rsidRPr="00EF2D3A">
        <w:rPr>
          <w:rFonts w:ascii="Times New Roman" w:eastAsia="Calibri" w:hAnsi="Times New Roman" w:cs="Times New Roman"/>
          <w:sz w:val="28"/>
          <w:szCs w:val="28"/>
        </w:rPr>
        <w:t>Сандро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из Чегема» (фрагменты)</w:t>
      </w:r>
    </w:p>
    <w:p w14:paraId="7BD4748E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А.  В.  Вампилов.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«Старший сын»</w:t>
      </w:r>
    </w:p>
    <w:p w14:paraId="208863EC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 xml:space="preserve">Р.  </w:t>
      </w:r>
      <w:proofErr w:type="spellStart"/>
      <w:r w:rsidRPr="00EF2D3A">
        <w:rPr>
          <w:rFonts w:ascii="Times New Roman" w:eastAsia="Calibri" w:hAnsi="Times New Roman" w:cs="Times New Roman"/>
          <w:b/>
          <w:sz w:val="28"/>
          <w:szCs w:val="28"/>
        </w:rPr>
        <w:t>Брэдбери</w:t>
      </w:r>
      <w:proofErr w:type="spellEnd"/>
      <w:r w:rsidRPr="00EF2D3A">
        <w:rPr>
          <w:rFonts w:ascii="Times New Roman" w:eastAsia="Calibri" w:hAnsi="Times New Roman" w:cs="Times New Roman"/>
          <w:sz w:val="28"/>
          <w:szCs w:val="28"/>
        </w:rPr>
        <w:t>. «451 градус по Фаренгейту»</w:t>
      </w:r>
    </w:p>
    <w:p w14:paraId="2B6E23C9" w14:textId="51408590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Дж.  Оруэлл.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«1984»</w:t>
      </w:r>
    </w:p>
    <w:p w14:paraId="3B5FA1B3" w14:textId="77777777" w:rsidR="00EF2D3A" w:rsidRPr="00EF2D3A" w:rsidRDefault="00EF2D3A" w:rsidP="00EF2D3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2D3A">
        <w:rPr>
          <w:rFonts w:ascii="Times New Roman" w:eastAsia="Calibri" w:hAnsi="Times New Roman" w:cs="Times New Roman"/>
          <w:b/>
          <w:sz w:val="28"/>
          <w:szCs w:val="28"/>
        </w:rPr>
        <w:t>М.  Метерлинк.</w:t>
      </w:r>
      <w:r w:rsidRPr="00EF2D3A">
        <w:rPr>
          <w:rFonts w:ascii="Times New Roman" w:eastAsia="Calibri" w:hAnsi="Times New Roman" w:cs="Times New Roman"/>
          <w:sz w:val="28"/>
          <w:szCs w:val="28"/>
        </w:rPr>
        <w:t xml:space="preserve"> «Синяя птица»</w:t>
      </w:r>
    </w:p>
    <w:p w14:paraId="3B04A5EF" w14:textId="77777777" w:rsidR="00EF2D3A" w:rsidRPr="00EF2D3A" w:rsidRDefault="00EF2D3A" w:rsidP="00EF2D3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F2D3A" w:rsidRPr="00EF2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61"/>
    <w:rsid w:val="00221FFC"/>
    <w:rsid w:val="00297DB8"/>
    <w:rsid w:val="003E2B00"/>
    <w:rsid w:val="00574461"/>
    <w:rsid w:val="00645D6F"/>
    <w:rsid w:val="00660947"/>
    <w:rsid w:val="00684634"/>
    <w:rsid w:val="007443F1"/>
    <w:rsid w:val="00A070A8"/>
    <w:rsid w:val="00E53B81"/>
    <w:rsid w:val="00EF2D3A"/>
    <w:rsid w:val="00F8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8DC04"/>
  <w15:chartTrackingRefBased/>
  <w15:docId w15:val="{7A7CB50C-5A3E-457D-AD11-7EFFBE11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2D3A"/>
    <w:rPr>
      <w:b/>
      <w:bCs/>
    </w:rPr>
  </w:style>
  <w:style w:type="character" w:customStyle="1" w:styleId="placeholder">
    <w:name w:val="placeholder"/>
    <w:basedOn w:val="a0"/>
    <w:rsid w:val="00EF2D3A"/>
  </w:style>
  <w:style w:type="paragraph" w:styleId="a4">
    <w:name w:val="Normal (Web)"/>
    <w:basedOn w:val="a"/>
    <w:uiPriority w:val="99"/>
    <w:unhideWhenUsed/>
    <w:rsid w:val="00EF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laceholder-mask">
    <w:name w:val="placeholder-mask"/>
    <w:basedOn w:val="a0"/>
    <w:rsid w:val="00EF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1049</Words>
  <Characters>5981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C. Ибраимова</cp:lastModifiedBy>
  <cp:revision>9</cp:revision>
  <dcterms:created xsi:type="dcterms:W3CDTF">2024-05-19T16:04:00Z</dcterms:created>
  <dcterms:modified xsi:type="dcterms:W3CDTF">2025-05-19T06:39:00Z</dcterms:modified>
</cp:coreProperties>
</file>